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4F1B" w:rsidRDefault="007F4F1B"/>
    <w:p w:rsidR="007F4F1B" w:rsidRDefault="007F4F1B"/>
    <w:p w:rsidR="0043066C" w:rsidRDefault="007F4F1B">
      <w:r>
        <w:rPr>
          <w:noProof/>
          <w:lang w:eastAsia="es-MX"/>
        </w:rPr>
        <w:drawing>
          <wp:inline distT="0" distB="0" distL="0" distR="0">
            <wp:extent cx="5647903" cy="2434441"/>
            <wp:effectExtent l="0" t="0" r="0" b="0"/>
            <wp:docPr id="1" name="Imagen 1" descr="Encuesta de salida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uesta de salida Surv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1" cy="2474311"/>
                    </a:xfrm>
                    <a:prstGeom prst="rect">
                      <a:avLst/>
                    </a:prstGeom>
                    <a:noFill/>
                    <a:ln>
                      <a:noFill/>
                    </a:ln>
                  </pic:spPr>
                </pic:pic>
              </a:graphicData>
            </a:graphic>
          </wp:inline>
        </w:drawing>
      </w:r>
    </w:p>
    <w:p w:rsidR="007F4F1B" w:rsidRDefault="007F4F1B"/>
    <w:p w:rsidR="006E3E7C" w:rsidRDefault="006E3E7C" w:rsidP="006E3E7C">
      <w:pPr>
        <w:spacing w:after="0" w:line="240" w:lineRule="auto"/>
        <w:jc w:val="center"/>
        <w:rPr>
          <w:rFonts w:ascii="Arial Black" w:hAnsi="Arial Black" w:cs="Arial"/>
          <w:b/>
          <w:color w:val="285C4D"/>
          <w:spacing w:val="40"/>
          <w:sz w:val="56"/>
        </w:rPr>
      </w:pPr>
      <w:r w:rsidRPr="00115187">
        <w:rPr>
          <w:rFonts w:ascii="Arial Black" w:hAnsi="Arial Black" w:cs="Arial"/>
          <w:b/>
          <w:color w:val="285C4D"/>
          <w:spacing w:val="40"/>
          <w:sz w:val="56"/>
        </w:rPr>
        <w:t xml:space="preserve">PROTOCOLO </w:t>
      </w:r>
    </w:p>
    <w:p w:rsidR="006E3E7C" w:rsidRDefault="006E3E7C" w:rsidP="006E3E7C">
      <w:pPr>
        <w:spacing w:after="0" w:line="240" w:lineRule="auto"/>
        <w:jc w:val="center"/>
        <w:rPr>
          <w:rFonts w:ascii="Arial Black" w:hAnsi="Arial Black" w:cs="Arial"/>
          <w:b/>
          <w:color w:val="285C4D"/>
          <w:spacing w:val="40"/>
          <w:sz w:val="56"/>
        </w:rPr>
      </w:pPr>
      <w:r>
        <w:rPr>
          <w:rFonts w:ascii="Arial Black" w:hAnsi="Arial Black" w:cs="Arial"/>
          <w:b/>
          <w:color w:val="285C4D"/>
          <w:spacing w:val="40"/>
          <w:sz w:val="56"/>
        </w:rPr>
        <w:t xml:space="preserve">SEGURIDAD </w:t>
      </w:r>
      <w:r w:rsidRPr="00115187">
        <w:rPr>
          <w:rFonts w:ascii="Arial Black" w:hAnsi="Arial Black" w:cs="Arial"/>
          <w:b/>
          <w:color w:val="285C4D"/>
          <w:spacing w:val="40"/>
          <w:sz w:val="56"/>
        </w:rPr>
        <w:t>SANITARI</w:t>
      </w:r>
      <w:r>
        <w:rPr>
          <w:rFonts w:ascii="Arial Black" w:hAnsi="Arial Black" w:cs="Arial"/>
          <w:b/>
          <w:color w:val="285C4D"/>
          <w:spacing w:val="40"/>
          <w:sz w:val="56"/>
        </w:rPr>
        <w:t>A</w:t>
      </w:r>
    </w:p>
    <w:p w:rsidR="006E3E7C" w:rsidRPr="003D6379" w:rsidRDefault="00F77D82" w:rsidP="006E3E7C">
      <w:pPr>
        <w:spacing w:after="0" w:line="240" w:lineRule="auto"/>
        <w:jc w:val="center"/>
        <w:rPr>
          <w:rFonts w:ascii="Arial Black" w:hAnsi="Arial Black" w:cs="Arial"/>
          <w:b/>
          <w:color w:val="B38E5D"/>
          <w:spacing w:val="40"/>
          <w:sz w:val="44"/>
        </w:rPr>
      </w:pPr>
      <w:r>
        <w:rPr>
          <w:rFonts w:ascii="Arial Black" w:hAnsi="Arial Black" w:cs="Arial"/>
          <w:b/>
          <w:color w:val="B38E5D"/>
          <w:spacing w:val="40"/>
          <w:sz w:val="44"/>
        </w:rPr>
        <w:t>MEDIANAS</w:t>
      </w:r>
      <w:r w:rsidR="006E3E7C">
        <w:rPr>
          <w:rFonts w:ascii="Arial Black" w:hAnsi="Arial Black" w:cs="Arial"/>
          <w:b/>
          <w:color w:val="B38E5D"/>
          <w:spacing w:val="40"/>
          <w:sz w:val="44"/>
        </w:rPr>
        <w:t xml:space="preserve"> EMPRESAS</w:t>
      </w:r>
    </w:p>
    <w:p w:rsidR="006E3E7C" w:rsidRDefault="006E3E7C" w:rsidP="006E3E7C">
      <w:pPr>
        <w:rPr>
          <w:rFonts w:ascii="Montserrat" w:hAnsi="Montserrat"/>
          <w:sz w:val="28"/>
        </w:rPr>
      </w:pPr>
    </w:p>
    <w:p w:rsidR="006E3E7C" w:rsidRPr="00E47005" w:rsidRDefault="006E3E7C" w:rsidP="006E3E7C">
      <w:pPr>
        <w:jc w:val="center"/>
        <w:rPr>
          <w:rFonts w:cs="Arial"/>
          <w:color w:val="404040" w:themeColor="text1" w:themeTint="BF"/>
          <w:sz w:val="44"/>
        </w:rPr>
      </w:pPr>
      <w:r w:rsidRPr="00E47005">
        <w:rPr>
          <w:rFonts w:cs="Arial"/>
          <w:color w:val="404040" w:themeColor="text1" w:themeTint="BF"/>
          <w:sz w:val="44"/>
        </w:rPr>
        <w:t>Nombre de la empresa</w:t>
      </w:r>
    </w:p>
    <w:p w:rsidR="006E3E7C" w:rsidRPr="00E47005" w:rsidRDefault="006E3E7C" w:rsidP="006E3E7C">
      <w:pPr>
        <w:jc w:val="center"/>
        <w:rPr>
          <w:rFonts w:cs="Arial"/>
          <w:color w:val="404040" w:themeColor="text1" w:themeTint="BF"/>
          <w:sz w:val="44"/>
        </w:rPr>
      </w:pPr>
      <w:r w:rsidRPr="00E47005">
        <w:rPr>
          <w:rFonts w:cs="Arial"/>
          <w:color w:val="404040" w:themeColor="text1" w:themeTint="BF"/>
          <w:sz w:val="44"/>
        </w:rPr>
        <w:t>Actividad económica</w:t>
      </w:r>
    </w:p>
    <w:p w:rsidR="006E3E7C" w:rsidRPr="00E47005" w:rsidRDefault="006E3E7C" w:rsidP="006E3E7C">
      <w:pPr>
        <w:jc w:val="center"/>
        <w:rPr>
          <w:rFonts w:cs="Arial"/>
          <w:color w:val="404040" w:themeColor="text1" w:themeTint="BF"/>
          <w:sz w:val="44"/>
        </w:rPr>
      </w:pPr>
      <w:r w:rsidRPr="00E47005">
        <w:rPr>
          <w:rFonts w:cs="Arial"/>
          <w:color w:val="404040" w:themeColor="text1" w:themeTint="BF"/>
          <w:sz w:val="44"/>
        </w:rPr>
        <w:t>Dirección</w:t>
      </w:r>
    </w:p>
    <w:p w:rsidR="006E3E7C" w:rsidRDefault="006E3E7C" w:rsidP="006E3E7C">
      <w:pPr>
        <w:jc w:val="center"/>
        <w:rPr>
          <w:rFonts w:ascii="Montserrat" w:hAnsi="Montserrat"/>
          <w:color w:val="404040" w:themeColor="text1" w:themeTint="BF"/>
          <w:sz w:val="44"/>
        </w:rPr>
      </w:pPr>
    </w:p>
    <w:p w:rsidR="006E3E7C" w:rsidRDefault="006E3E7C" w:rsidP="006E3E7C">
      <w:pPr>
        <w:jc w:val="right"/>
        <w:rPr>
          <w:rFonts w:cs="Arial"/>
          <w:color w:val="404040" w:themeColor="text1" w:themeTint="BF"/>
          <w:sz w:val="24"/>
        </w:rPr>
      </w:pPr>
      <w:r w:rsidRPr="00E47005">
        <w:rPr>
          <w:rFonts w:cs="Arial"/>
          <w:color w:val="404040" w:themeColor="text1" w:themeTint="BF"/>
          <w:sz w:val="24"/>
        </w:rPr>
        <w:t>Ciudad y Fecha (dd – mm – aaaa)</w:t>
      </w:r>
    </w:p>
    <w:sdt>
      <w:sdtPr>
        <w:rPr>
          <w:rFonts w:eastAsiaTheme="minorHAnsi" w:cs="Arial"/>
          <w:b w:val="0"/>
          <w:color w:val="285C4D"/>
          <w:sz w:val="22"/>
          <w:szCs w:val="22"/>
          <w:lang w:val="es-ES" w:eastAsia="en-US"/>
        </w:rPr>
        <w:id w:val="-472755485"/>
        <w:docPartObj>
          <w:docPartGallery w:val="Table of Contents"/>
          <w:docPartUnique/>
        </w:docPartObj>
      </w:sdtPr>
      <w:sdtEndPr>
        <w:rPr>
          <w:b/>
          <w:bCs/>
          <w:color w:val="auto"/>
        </w:rPr>
      </w:sdtEndPr>
      <w:sdtContent>
        <w:p w:rsidR="00E47005" w:rsidRPr="0067305B" w:rsidRDefault="00E47005" w:rsidP="0014414C">
          <w:pPr>
            <w:pStyle w:val="TtuloTDC"/>
            <w:spacing w:line="276" w:lineRule="auto"/>
            <w:rPr>
              <w:rFonts w:cs="Arial"/>
              <w:color w:val="285C4D"/>
            </w:rPr>
          </w:pPr>
          <w:r w:rsidRPr="0067305B">
            <w:rPr>
              <w:rFonts w:cs="Arial"/>
              <w:color w:val="285C4D"/>
              <w:lang w:val="es-ES"/>
            </w:rPr>
            <w:t>Contenido</w:t>
          </w:r>
        </w:p>
        <w:p w:rsidR="00FB0725" w:rsidRDefault="00E47005">
          <w:pPr>
            <w:pStyle w:val="TDC1"/>
            <w:rPr>
              <w:rFonts w:asciiTheme="minorHAnsi" w:eastAsiaTheme="minorEastAsia" w:hAnsiTheme="minorHAnsi"/>
              <w:b w:val="0"/>
              <w:lang w:eastAsia="es-MX"/>
            </w:rPr>
          </w:pPr>
          <w:r w:rsidRPr="00E47005">
            <w:rPr>
              <w:rFonts w:cs="Arial"/>
            </w:rPr>
            <w:fldChar w:fldCharType="begin"/>
          </w:r>
          <w:r w:rsidRPr="00E47005">
            <w:rPr>
              <w:rFonts w:cs="Arial"/>
            </w:rPr>
            <w:instrText xml:space="preserve"> TOC \o "1-3" \h \z \u </w:instrText>
          </w:r>
          <w:r w:rsidRPr="00E47005">
            <w:rPr>
              <w:rFonts w:cs="Arial"/>
            </w:rPr>
            <w:fldChar w:fldCharType="separate"/>
          </w:r>
          <w:hyperlink w:anchor="_Toc41785828" w:history="1">
            <w:r w:rsidR="00FB0725" w:rsidRPr="00C1196F">
              <w:rPr>
                <w:rStyle w:val="Hipervnculo"/>
              </w:rPr>
              <w:t>Datos generales de la empresa</w:t>
            </w:r>
            <w:r w:rsidR="00FB0725">
              <w:rPr>
                <w:webHidden/>
              </w:rPr>
              <w:tab/>
            </w:r>
            <w:r w:rsidR="00FB0725">
              <w:rPr>
                <w:webHidden/>
              </w:rPr>
              <w:fldChar w:fldCharType="begin"/>
            </w:r>
            <w:r w:rsidR="00FB0725">
              <w:rPr>
                <w:webHidden/>
              </w:rPr>
              <w:instrText xml:space="preserve"> PAGEREF _Toc41785828 \h </w:instrText>
            </w:r>
            <w:r w:rsidR="00FB0725">
              <w:rPr>
                <w:webHidden/>
              </w:rPr>
            </w:r>
            <w:r w:rsidR="00FB0725">
              <w:rPr>
                <w:webHidden/>
              </w:rPr>
              <w:fldChar w:fldCharType="separate"/>
            </w:r>
            <w:r w:rsidR="00FB0725">
              <w:rPr>
                <w:webHidden/>
              </w:rPr>
              <w:t>4</w:t>
            </w:r>
            <w:r w:rsidR="00FB0725">
              <w:rPr>
                <w:webHidden/>
              </w:rPr>
              <w:fldChar w:fldCharType="end"/>
            </w:r>
          </w:hyperlink>
        </w:p>
        <w:p w:rsidR="00FB0725" w:rsidRDefault="00172F25">
          <w:pPr>
            <w:pStyle w:val="TDC1"/>
            <w:rPr>
              <w:rFonts w:asciiTheme="minorHAnsi" w:eastAsiaTheme="minorEastAsia" w:hAnsiTheme="minorHAnsi"/>
              <w:b w:val="0"/>
              <w:lang w:eastAsia="es-MX"/>
            </w:rPr>
          </w:pPr>
          <w:hyperlink w:anchor="_Toc41785829" w:history="1">
            <w:r w:rsidR="00FB0725" w:rsidRPr="00C1196F">
              <w:rPr>
                <w:rStyle w:val="Hipervnculo"/>
              </w:rPr>
              <w:t>Categorización del centro de trabajo</w:t>
            </w:r>
            <w:r w:rsidR="00FB0725">
              <w:rPr>
                <w:webHidden/>
              </w:rPr>
              <w:tab/>
            </w:r>
            <w:r w:rsidR="00FB0725">
              <w:rPr>
                <w:webHidden/>
              </w:rPr>
              <w:fldChar w:fldCharType="begin"/>
            </w:r>
            <w:r w:rsidR="00FB0725">
              <w:rPr>
                <w:webHidden/>
              </w:rPr>
              <w:instrText xml:space="preserve"> PAGEREF _Toc41785829 \h </w:instrText>
            </w:r>
            <w:r w:rsidR="00FB0725">
              <w:rPr>
                <w:webHidden/>
              </w:rPr>
            </w:r>
            <w:r w:rsidR="00FB0725">
              <w:rPr>
                <w:webHidden/>
              </w:rPr>
              <w:fldChar w:fldCharType="separate"/>
            </w:r>
            <w:r w:rsidR="00FB0725">
              <w:rPr>
                <w:webHidden/>
              </w:rPr>
              <w:t>5</w:t>
            </w:r>
            <w:r w:rsidR="00FB0725">
              <w:rPr>
                <w:webHidden/>
              </w:rPr>
              <w:fldChar w:fldCharType="end"/>
            </w:r>
          </w:hyperlink>
        </w:p>
        <w:p w:rsidR="00FB0725" w:rsidRDefault="00172F25">
          <w:pPr>
            <w:pStyle w:val="TDC2"/>
            <w:tabs>
              <w:tab w:val="left" w:pos="660"/>
              <w:tab w:val="right" w:leader="dot" w:pos="8828"/>
            </w:tabs>
            <w:rPr>
              <w:rFonts w:asciiTheme="minorHAnsi" w:eastAsiaTheme="minorEastAsia" w:hAnsiTheme="minorHAnsi"/>
              <w:noProof/>
              <w:lang w:eastAsia="es-MX"/>
            </w:rPr>
          </w:pPr>
          <w:hyperlink w:anchor="_Toc41785830" w:history="1">
            <w:r w:rsidR="00FB0725" w:rsidRPr="00C1196F">
              <w:rPr>
                <w:rStyle w:val="Hipervnculo"/>
                <w:noProof/>
              </w:rPr>
              <w:t>1.</w:t>
            </w:r>
            <w:r w:rsidR="00FB0725">
              <w:rPr>
                <w:rFonts w:asciiTheme="minorHAnsi" w:eastAsiaTheme="minorEastAsia" w:hAnsiTheme="minorHAnsi"/>
                <w:noProof/>
                <w:lang w:eastAsia="es-MX"/>
              </w:rPr>
              <w:tab/>
            </w:r>
            <w:r w:rsidR="00FB0725" w:rsidRPr="00C1196F">
              <w:rPr>
                <w:rStyle w:val="Hipervnculo"/>
                <w:noProof/>
              </w:rPr>
              <w:t>Identificar el tipo de actividad</w:t>
            </w:r>
            <w:r w:rsidR="00FB0725">
              <w:rPr>
                <w:noProof/>
                <w:webHidden/>
              </w:rPr>
              <w:tab/>
            </w:r>
            <w:r w:rsidR="00FB0725">
              <w:rPr>
                <w:noProof/>
                <w:webHidden/>
              </w:rPr>
              <w:fldChar w:fldCharType="begin"/>
            </w:r>
            <w:r w:rsidR="00FB0725">
              <w:rPr>
                <w:noProof/>
                <w:webHidden/>
              </w:rPr>
              <w:instrText xml:space="preserve"> PAGEREF _Toc41785830 \h </w:instrText>
            </w:r>
            <w:r w:rsidR="00FB0725">
              <w:rPr>
                <w:noProof/>
                <w:webHidden/>
              </w:rPr>
            </w:r>
            <w:r w:rsidR="00FB0725">
              <w:rPr>
                <w:noProof/>
                <w:webHidden/>
              </w:rPr>
              <w:fldChar w:fldCharType="separate"/>
            </w:r>
            <w:r w:rsidR="00FB0725">
              <w:rPr>
                <w:noProof/>
                <w:webHidden/>
              </w:rPr>
              <w:t>5</w:t>
            </w:r>
            <w:r w:rsidR="00FB0725">
              <w:rPr>
                <w:noProof/>
                <w:webHidden/>
              </w:rPr>
              <w:fldChar w:fldCharType="end"/>
            </w:r>
          </w:hyperlink>
        </w:p>
        <w:p w:rsidR="00FB0725" w:rsidRDefault="00172F25">
          <w:pPr>
            <w:pStyle w:val="TDC2"/>
            <w:tabs>
              <w:tab w:val="left" w:pos="660"/>
              <w:tab w:val="right" w:leader="dot" w:pos="8828"/>
            </w:tabs>
            <w:rPr>
              <w:rFonts w:asciiTheme="minorHAnsi" w:eastAsiaTheme="minorEastAsia" w:hAnsiTheme="minorHAnsi"/>
              <w:noProof/>
              <w:lang w:eastAsia="es-MX"/>
            </w:rPr>
          </w:pPr>
          <w:hyperlink w:anchor="_Toc41785831" w:history="1">
            <w:r w:rsidR="00FB0725" w:rsidRPr="00C1196F">
              <w:rPr>
                <w:rStyle w:val="Hipervnculo"/>
                <w:noProof/>
              </w:rPr>
              <w:t>2.</w:t>
            </w:r>
            <w:r w:rsidR="00FB0725">
              <w:rPr>
                <w:rFonts w:asciiTheme="minorHAnsi" w:eastAsiaTheme="minorEastAsia" w:hAnsiTheme="minorHAnsi"/>
                <w:noProof/>
                <w:lang w:eastAsia="es-MX"/>
              </w:rPr>
              <w:tab/>
            </w:r>
            <w:r w:rsidR="00FB0725" w:rsidRPr="00C1196F">
              <w:rPr>
                <w:rStyle w:val="Hipervnculo"/>
                <w:noProof/>
              </w:rPr>
              <w:t>Identificar el nivel de riesgo epidemiológico</w:t>
            </w:r>
            <w:r w:rsidR="00FB0725">
              <w:rPr>
                <w:noProof/>
                <w:webHidden/>
              </w:rPr>
              <w:tab/>
            </w:r>
            <w:r w:rsidR="00FB0725">
              <w:rPr>
                <w:noProof/>
                <w:webHidden/>
              </w:rPr>
              <w:fldChar w:fldCharType="begin"/>
            </w:r>
            <w:r w:rsidR="00FB0725">
              <w:rPr>
                <w:noProof/>
                <w:webHidden/>
              </w:rPr>
              <w:instrText xml:space="preserve"> PAGEREF _Toc41785831 \h </w:instrText>
            </w:r>
            <w:r w:rsidR="00FB0725">
              <w:rPr>
                <w:noProof/>
                <w:webHidden/>
              </w:rPr>
            </w:r>
            <w:r w:rsidR="00FB0725">
              <w:rPr>
                <w:noProof/>
                <w:webHidden/>
              </w:rPr>
              <w:fldChar w:fldCharType="separate"/>
            </w:r>
            <w:r w:rsidR="00FB0725">
              <w:rPr>
                <w:noProof/>
                <w:webHidden/>
              </w:rPr>
              <w:t>5</w:t>
            </w:r>
            <w:r w:rsidR="00FB0725">
              <w:rPr>
                <w:noProof/>
                <w:webHidden/>
              </w:rPr>
              <w:fldChar w:fldCharType="end"/>
            </w:r>
          </w:hyperlink>
        </w:p>
        <w:p w:rsidR="00FB0725" w:rsidRDefault="00172F25">
          <w:pPr>
            <w:pStyle w:val="TDC2"/>
            <w:tabs>
              <w:tab w:val="left" w:pos="660"/>
              <w:tab w:val="right" w:leader="dot" w:pos="8828"/>
            </w:tabs>
            <w:rPr>
              <w:rFonts w:asciiTheme="minorHAnsi" w:eastAsiaTheme="minorEastAsia" w:hAnsiTheme="minorHAnsi"/>
              <w:noProof/>
              <w:lang w:eastAsia="es-MX"/>
            </w:rPr>
          </w:pPr>
          <w:hyperlink w:anchor="_Toc41785832" w:history="1">
            <w:r w:rsidR="00FB0725" w:rsidRPr="00C1196F">
              <w:rPr>
                <w:rStyle w:val="Hipervnculo"/>
                <w:noProof/>
              </w:rPr>
              <w:t>3.</w:t>
            </w:r>
            <w:r w:rsidR="00FB0725">
              <w:rPr>
                <w:rFonts w:asciiTheme="minorHAnsi" w:eastAsiaTheme="minorEastAsia" w:hAnsiTheme="minorHAnsi"/>
                <w:noProof/>
                <w:lang w:eastAsia="es-MX"/>
              </w:rPr>
              <w:tab/>
            </w:r>
            <w:r w:rsidR="00FB0725" w:rsidRPr="00C1196F">
              <w:rPr>
                <w:rStyle w:val="Hipervnculo"/>
                <w:noProof/>
              </w:rPr>
              <w:t>Determinar el tamaño de centro de trabajo</w:t>
            </w:r>
            <w:r w:rsidR="00FB0725">
              <w:rPr>
                <w:noProof/>
                <w:webHidden/>
              </w:rPr>
              <w:tab/>
            </w:r>
            <w:r w:rsidR="00FB0725">
              <w:rPr>
                <w:noProof/>
                <w:webHidden/>
              </w:rPr>
              <w:fldChar w:fldCharType="begin"/>
            </w:r>
            <w:r w:rsidR="00FB0725">
              <w:rPr>
                <w:noProof/>
                <w:webHidden/>
              </w:rPr>
              <w:instrText xml:space="preserve"> PAGEREF _Toc41785832 \h </w:instrText>
            </w:r>
            <w:r w:rsidR="00FB0725">
              <w:rPr>
                <w:noProof/>
                <w:webHidden/>
              </w:rPr>
            </w:r>
            <w:r w:rsidR="00FB0725">
              <w:rPr>
                <w:noProof/>
                <w:webHidden/>
              </w:rPr>
              <w:fldChar w:fldCharType="separate"/>
            </w:r>
            <w:r w:rsidR="00FB0725">
              <w:rPr>
                <w:noProof/>
                <w:webHidden/>
              </w:rPr>
              <w:t>5</w:t>
            </w:r>
            <w:r w:rsidR="00FB0725">
              <w:rPr>
                <w:noProof/>
                <w:webHidden/>
              </w:rPr>
              <w:fldChar w:fldCharType="end"/>
            </w:r>
          </w:hyperlink>
        </w:p>
        <w:p w:rsidR="00FB0725" w:rsidRDefault="00172F25">
          <w:pPr>
            <w:pStyle w:val="TDC2"/>
            <w:tabs>
              <w:tab w:val="left" w:pos="660"/>
              <w:tab w:val="right" w:leader="dot" w:pos="8828"/>
            </w:tabs>
            <w:rPr>
              <w:rFonts w:asciiTheme="minorHAnsi" w:eastAsiaTheme="minorEastAsia" w:hAnsiTheme="minorHAnsi"/>
              <w:noProof/>
              <w:lang w:eastAsia="es-MX"/>
            </w:rPr>
          </w:pPr>
          <w:hyperlink w:anchor="_Toc41785833" w:history="1">
            <w:r w:rsidR="00FB0725" w:rsidRPr="00C1196F">
              <w:rPr>
                <w:rStyle w:val="Hipervnculo"/>
                <w:noProof/>
              </w:rPr>
              <w:t>4.</w:t>
            </w:r>
            <w:r w:rsidR="00FB0725">
              <w:rPr>
                <w:rFonts w:asciiTheme="minorHAnsi" w:eastAsiaTheme="minorEastAsia" w:hAnsiTheme="minorHAnsi"/>
                <w:noProof/>
                <w:lang w:eastAsia="es-MX"/>
              </w:rPr>
              <w:tab/>
            </w:r>
            <w:r w:rsidR="00FB0725" w:rsidRPr="00C1196F">
              <w:rPr>
                <w:rStyle w:val="Hipervnculo"/>
                <w:noProof/>
              </w:rPr>
              <w:t>Identificar características internas del centro de trabajo</w:t>
            </w:r>
            <w:r w:rsidR="00FB0725">
              <w:rPr>
                <w:noProof/>
                <w:webHidden/>
              </w:rPr>
              <w:tab/>
            </w:r>
            <w:r w:rsidR="00FB0725">
              <w:rPr>
                <w:noProof/>
                <w:webHidden/>
              </w:rPr>
              <w:fldChar w:fldCharType="begin"/>
            </w:r>
            <w:r w:rsidR="00FB0725">
              <w:rPr>
                <w:noProof/>
                <w:webHidden/>
              </w:rPr>
              <w:instrText xml:space="preserve"> PAGEREF _Toc41785833 \h </w:instrText>
            </w:r>
            <w:r w:rsidR="00FB0725">
              <w:rPr>
                <w:noProof/>
                <w:webHidden/>
              </w:rPr>
            </w:r>
            <w:r w:rsidR="00FB0725">
              <w:rPr>
                <w:noProof/>
                <w:webHidden/>
              </w:rPr>
              <w:fldChar w:fldCharType="separate"/>
            </w:r>
            <w:r w:rsidR="00FB0725">
              <w:rPr>
                <w:noProof/>
                <w:webHidden/>
              </w:rPr>
              <w:t>5</w:t>
            </w:r>
            <w:r w:rsidR="00FB0725">
              <w:rPr>
                <w:noProof/>
                <w:webHidden/>
              </w:rPr>
              <w:fldChar w:fldCharType="end"/>
            </w:r>
          </w:hyperlink>
        </w:p>
        <w:p w:rsidR="00FB0725" w:rsidRDefault="00172F25">
          <w:pPr>
            <w:pStyle w:val="TDC3"/>
            <w:tabs>
              <w:tab w:val="left" w:pos="1100"/>
              <w:tab w:val="right" w:leader="dot" w:pos="8828"/>
            </w:tabs>
            <w:rPr>
              <w:rFonts w:asciiTheme="minorHAnsi" w:eastAsiaTheme="minorEastAsia" w:hAnsiTheme="minorHAnsi"/>
              <w:noProof/>
              <w:lang w:eastAsia="es-MX"/>
            </w:rPr>
          </w:pPr>
          <w:hyperlink w:anchor="_Toc41785834" w:history="1">
            <w:r w:rsidR="00FB0725" w:rsidRPr="00C1196F">
              <w:rPr>
                <w:rStyle w:val="Hipervnculo"/>
                <w:noProof/>
              </w:rPr>
              <w:t>4.1</w:t>
            </w:r>
            <w:r w:rsidR="00FB0725">
              <w:rPr>
                <w:rFonts w:asciiTheme="minorHAnsi" w:eastAsiaTheme="minorEastAsia" w:hAnsiTheme="minorHAnsi"/>
                <w:noProof/>
                <w:lang w:eastAsia="es-MX"/>
              </w:rPr>
              <w:tab/>
            </w:r>
            <w:r w:rsidR="00FB0725" w:rsidRPr="00C1196F">
              <w:rPr>
                <w:rStyle w:val="Hipervnculo"/>
                <w:noProof/>
              </w:rPr>
              <w:t>Personal en situación de vulnerabilidad o mayor riesgo de contagio por área</w:t>
            </w:r>
            <w:r w:rsidR="00FB0725">
              <w:rPr>
                <w:noProof/>
                <w:webHidden/>
              </w:rPr>
              <w:tab/>
            </w:r>
            <w:r w:rsidR="00FB0725">
              <w:rPr>
                <w:noProof/>
                <w:webHidden/>
              </w:rPr>
              <w:fldChar w:fldCharType="begin"/>
            </w:r>
            <w:r w:rsidR="00FB0725">
              <w:rPr>
                <w:noProof/>
                <w:webHidden/>
              </w:rPr>
              <w:instrText xml:space="preserve"> PAGEREF _Toc41785834 \h </w:instrText>
            </w:r>
            <w:r w:rsidR="00FB0725">
              <w:rPr>
                <w:noProof/>
                <w:webHidden/>
              </w:rPr>
            </w:r>
            <w:r w:rsidR="00FB0725">
              <w:rPr>
                <w:noProof/>
                <w:webHidden/>
              </w:rPr>
              <w:fldChar w:fldCharType="separate"/>
            </w:r>
            <w:r w:rsidR="00FB0725">
              <w:rPr>
                <w:noProof/>
                <w:webHidden/>
              </w:rPr>
              <w:t>5</w:t>
            </w:r>
            <w:r w:rsidR="00FB0725">
              <w:rPr>
                <w:noProof/>
                <w:webHidden/>
              </w:rPr>
              <w:fldChar w:fldCharType="end"/>
            </w:r>
          </w:hyperlink>
        </w:p>
        <w:p w:rsidR="00FB0725" w:rsidRDefault="00172F25">
          <w:pPr>
            <w:pStyle w:val="TDC3"/>
            <w:tabs>
              <w:tab w:val="left" w:pos="1100"/>
              <w:tab w:val="right" w:leader="dot" w:pos="8828"/>
            </w:tabs>
            <w:rPr>
              <w:rFonts w:asciiTheme="minorHAnsi" w:eastAsiaTheme="minorEastAsia" w:hAnsiTheme="minorHAnsi"/>
              <w:noProof/>
              <w:lang w:eastAsia="es-MX"/>
            </w:rPr>
          </w:pPr>
          <w:hyperlink w:anchor="_Toc41785835" w:history="1">
            <w:r w:rsidR="00FB0725" w:rsidRPr="00C1196F">
              <w:rPr>
                <w:rStyle w:val="Hipervnculo"/>
                <w:noProof/>
              </w:rPr>
              <w:t>4.2</w:t>
            </w:r>
            <w:r w:rsidR="00FB0725">
              <w:rPr>
                <w:rFonts w:asciiTheme="minorHAnsi" w:eastAsiaTheme="minorEastAsia" w:hAnsiTheme="minorHAnsi"/>
                <w:noProof/>
                <w:lang w:eastAsia="es-MX"/>
              </w:rPr>
              <w:tab/>
            </w:r>
            <w:r w:rsidR="00FB0725" w:rsidRPr="00C1196F">
              <w:rPr>
                <w:rStyle w:val="Hipervnculo"/>
                <w:noProof/>
              </w:rPr>
              <w:t>Personal que tiene a su cargo el cuidado de menores de edad, personas adultas mayores, personas en situación de vulnerabilidad o mayor riesgo de contagio</w:t>
            </w:r>
            <w:r w:rsidR="00FB0725">
              <w:rPr>
                <w:noProof/>
                <w:webHidden/>
              </w:rPr>
              <w:tab/>
            </w:r>
            <w:r w:rsidR="00FB0725">
              <w:rPr>
                <w:noProof/>
                <w:webHidden/>
              </w:rPr>
              <w:fldChar w:fldCharType="begin"/>
            </w:r>
            <w:r w:rsidR="00FB0725">
              <w:rPr>
                <w:noProof/>
                <w:webHidden/>
              </w:rPr>
              <w:instrText xml:space="preserve"> PAGEREF _Toc41785835 \h </w:instrText>
            </w:r>
            <w:r w:rsidR="00FB0725">
              <w:rPr>
                <w:noProof/>
                <w:webHidden/>
              </w:rPr>
            </w:r>
            <w:r w:rsidR="00FB0725">
              <w:rPr>
                <w:noProof/>
                <w:webHidden/>
              </w:rPr>
              <w:fldChar w:fldCharType="separate"/>
            </w:r>
            <w:r w:rsidR="00FB0725">
              <w:rPr>
                <w:noProof/>
                <w:webHidden/>
              </w:rPr>
              <w:t>5</w:t>
            </w:r>
            <w:r w:rsidR="00FB0725">
              <w:rPr>
                <w:noProof/>
                <w:webHidden/>
              </w:rPr>
              <w:fldChar w:fldCharType="end"/>
            </w:r>
          </w:hyperlink>
        </w:p>
        <w:p w:rsidR="00FB0725" w:rsidRDefault="00172F25">
          <w:pPr>
            <w:pStyle w:val="TDC3"/>
            <w:tabs>
              <w:tab w:val="left" w:pos="1100"/>
              <w:tab w:val="right" w:leader="dot" w:pos="8828"/>
            </w:tabs>
            <w:rPr>
              <w:rFonts w:asciiTheme="minorHAnsi" w:eastAsiaTheme="minorEastAsia" w:hAnsiTheme="minorHAnsi"/>
              <w:noProof/>
              <w:lang w:eastAsia="es-MX"/>
            </w:rPr>
          </w:pPr>
          <w:hyperlink w:anchor="_Toc41785836" w:history="1">
            <w:r w:rsidR="00FB0725" w:rsidRPr="00C1196F">
              <w:rPr>
                <w:rStyle w:val="Hipervnculo"/>
                <w:noProof/>
              </w:rPr>
              <w:t>4.3</w:t>
            </w:r>
            <w:r w:rsidR="00FB0725">
              <w:rPr>
                <w:rFonts w:asciiTheme="minorHAnsi" w:eastAsiaTheme="minorEastAsia" w:hAnsiTheme="minorHAnsi"/>
                <w:noProof/>
                <w:lang w:eastAsia="es-MX"/>
              </w:rPr>
              <w:tab/>
            </w:r>
            <w:r w:rsidR="00FB0725" w:rsidRPr="00C1196F">
              <w:rPr>
                <w:rStyle w:val="Hipervnculo"/>
                <w:noProof/>
              </w:rPr>
              <w:t>Áreas o departamentos con los que cuenta el centro de trabajo</w:t>
            </w:r>
            <w:r w:rsidR="00FB0725">
              <w:rPr>
                <w:noProof/>
                <w:webHidden/>
              </w:rPr>
              <w:tab/>
            </w:r>
            <w:r w:rsidR="00FB0725">
              <w:rPr>
                <w:noProof/>
                <w:webHidden/>
              </w:rPr>
              <w:fldChar w:fldCharType="begin"/>
            </w:r>
            <w:r w:rsidR="00FB0725">
              <w:rPr>
                <w:noProof/>
                <w:webHidden/>
              </w:rPr>
              <w:instrText xml:space="preserve"> PAGEREF _Toc41785836 \h </w:instrText>
            </w:r>
            <w:r w:rsidR="00FB0725">
              <w:rPr>
                <w:noProof/>
                <w:webHidden/>
              </w:rPr>
            </w:r>
            <w:r w:rsidR="00FB0725">
              <w:rPr>
                <w:noProof/>
                <w:webHidden/>
              </w:rPr>
              <w:fldChar w:fldCharType="separate"/>
            </w:r>
            <w:r w:rsidR="00FB0725">
              <w:rPr>
                <w:noProof/>
                <w:webHidden/>
              </w:rPr>
              <w:t>5</w:t>
            </w:r>
            <w:r w:rsidR="00FB0725">
              <w:rPr>
                <w:noProof/>
                <w:webHidden/>
              </w:rPr>
              <w:fldChar w:fldCharType="end"/>
            </w:r>
          </w:hyperlink>
        </w:p>
        <w:p w:rsidR="00FB0725" w:rsidRDefault="00172F25">
          <w:pPr>
            <w:pStyle w:val="TDC1"/>
            <w:rPr>
              <w:rFonts w:asciiTheme="minorHAnsi" w:eastAsiaTheme="minorEastAsia" w:hAnsiTheme="minorHAnsi"/>
              <w:b w:val="0"/>
              <w:lang w:eastAsia="es-MX"/>
            </w:rPr>
          </w:pPr>
          <w:hyperlink w:anchor="_Toc41785837" w:history="1">
            <w:r w:rsidR="00FB0725" w:rsidRPr="00C1196F">
              <w:rPr>
                <w:rStyle w:val="Hipervnculo"/>
              </w:rPr>
              <w:t>Estrategias generales de promoción de la salud y seguridad sanitaria en el entorno laboral</w:t>
            </w:r>
            <w:r w:rsidR="00FB0725">
              <w:rPr>
                <w:webHidden/>
              </w:rPr>
              <w:tab/>
            </w:r>
            <w:r w:rsidR="00FB0725">
              <w:rPr>
                <w:webHidden/>
              </w:rPr>
              <w:fldChar w:fldCharType="begin"/>
            </w:r>
            <w:r w:rsidR="00FB0725">
              <w:rPr>
                <w:webHidden/>
              </w:rPr>
              <w:instrText xml:space="preserve"> PAGEREF _Toc41785837 \h </w:instrText>
            </w:r>
            <w:r w:rsidR="00FB0725">
              <w:rPr>
                <w:webHidden/>
              </w:rPr>
            </w:r>
            <w:r w:rsidR="00FB0725">
              <w:rPr>
                <w:webHidden/>
              </w:rPr>
              <w:fldChar w:fldCharType="separate"/>
            </w:r>
            <w:r w:rsidR="00FB0725">
              <w:rPr>
                <w:webHidden/>
              </w:rPr>
              <w:t>6</w:t>
            </w:r>
            <w:r w:rsidR="00FB0725">
              <w:rPr>
                <w:webHidden/>
              </w:rPr>
              <w:fldChar w:fldCharType="end"/>
            </w:r>
          </w:hyperlink>
        </w:p>
        <w:p w:rsidR="00FB0725" w:rsidRDefault="00172F25">
          <w:pPr>
            <w:pStyle w:val="TDC2"/>
            <w:tabs>
              <w:tab w:val="right" w:leader="dot" w:pos="8828"/>
            </w:tabs>
            <w:rPr>
              <w:rFonts w:asciiTheme="minorHAnsi" w:eastAsiaTheme="minorEastAsia" w:hAnsiTheme="minorHAnsi"/>
              <w:noProof/>
              <w:lang w:eastAsia="es-MX"/>
            </w:rPr>
          </w:pPr>
          <w:hyperlink w:anchor="_Toc41785838" w:history="1">
            <w:r w:rsidR="00FB0725" w:rsidRPr="00C1196F">
              <w:rPr>
                <w:rStyle w:val="Hipervnculo"/>
                <w:noProof/>
              </w:rPr>
              <w:t>A) Promoción de la salud</w:t>
            </w:r>
            <w:r w:rsidR="00FB0725">
              <w:rPr>
                <w:noProof/>
                <w:webHidden/>
              </w:rPr>
              <w:tab/>
            </w:r>
            <w:r w:rsidR="00FB0725">
              <w:rPr>
                <w:noProof/>
                <w:webHidden/>
              </w:rPr>
              <w:fldChar w:fldCharType="begin"/>
            </w:r>
            <w:r w:rsidR="00FB0725">
              <w:rPr>
                <w:noProof/>
                <w:webHidden/>
              </w:rPr>
              <w:instrText xml:space="preserve"> PAGEREF _Toc41785838 \h </w:instrText>
            </w:r>
            <w:r w:rsidR="00FB0725">
              <w:rPr>
                <w:noProof/>
                <w:webHidden/>
              </w:rPr>
            </w:r>
            <w:r w:rsidR="00FB0725">
              <w:rPr>
                <w:noProof/>
                <w:webHidden/>
              </w:rPr>
              <w:fldChar w:fldCharType="separate"/>
            </w:r>
            <w:r w:rsidR="00FB0725">
              <w:rPr>
                <w:noProof/>
                <w:webHidden/>
              </w:rPr>
              <w:t>6</w:t>
            </w:r>
            <w:r w:rsidR="00FB0725">
              <w:rPr>
                <w:noProof/>
                <w:webHidden/>
              </w:rPr>
              <w:fldChar w:fldCharType="end"/>
            </w:r>
          </w:hyperlink>
        </w:p>
        <w:p w:rsidR="00FB0725" w:rsidRDefault="00172F25">
          <w:pPr>
            <w:pStyle w:val="TDC2"/>
            <w:tabs>
              <w:tab w:val="right" w:leader="dot" w:pos="8828"/>
            </w:tabs>
            <w:rPr>
              <w:rFonts w:asciiTheme="minorHAnsi" w:eastAsiaTheme="minorEastAsia" w:hAnsiTheme="minorHAnsi"/>
              <w:noProof/>
              <w:lang w:eastAsia="es-MX"/>
            </w:rPr>
          </w:pPr>
          <w:hyperlink w:anchor="_Toc41785839" w:history="1">
            <w:r w:rsidR="00FB0725" w:rsidRPr="00C1196F">
              <w:rPr>
                <w:rStyle w:val="Hipervnculo"/>
                <w:noProof/>
              </w:rPr>
              <w:t>B) Protección a la salud</w:t>
            </w:r>
            <w:r w:rsidR="00FB0725">
              <w:rPr>
                <w:noProof/>
                <w:webHidden/>
              </w:rPr>
              <w:tab/>
            </w:r>
            <w:r w:rsidR="00FB0725">
              <w:rPr>
                <w:noProof/>
                <w:webHidden/>
              </w:rPr>
              <w:fldChar w:fldCharType="begin"/>
            </w:r>
            <w:r w:rsidR="00FB0725">
              <w:rPr>
                <w:noProof/>
                <w:webHidden/>
              </w:rPr>
              <w:instrText xml:space="preserve"> PAGEREF _Toc41785839 \h </w:instrText>
            </w:r>
            <w:r w:rsidR="00FB0725">
              <w:rPr>
                <w:noProof/>
                <w:webHidden/>
              </w:rPr>
            </w:r>
            <w:r w:rsidR="00FB0725">
              <w:rPr>
                <w:noProof/>
                <w:webHidden/>
              </w:rPr>
              <w:fldChar w:fldCharType="separate"/>
            </w:r>
            <w:r w:rsidR="00FB0725">
              <w:rPr>
                <w:noProof/>
                <w:webHidden/>
              </w:rPr>
              <w:t>6</w:t>
            </w:r>
            <w:r w:rsidR="00FB0725">
              <w:rPr>
                <w:noProof/>
                <w:webHidden/>
              </w:rPr>
              <w:fldChar w:fldCharType="end"/>
            </w:r>
          </w:hyperlink>
        </w:p>
        <w:p w:rsidR="00FB0725" w:rsidRDefault="00172F25">
          <w:pPr>
            <w:pStyle w:val="TDC3"/>
            <w:tabs>
              <w:tab w:val="right" w:leader="dot" w:pos="8828"/>
            </w:tabs>
            <w:rPr>
              <w:rFonts w:asciiTheme="minorHAnsi" w:eastAsiaTheme="minorEastAsia" w:hAnsiTheme="minorHAnsi"/>
              <w:noProof/>
              <w:lang w:eastAsia="es-MX"/>
            </w:rPr>
          </w:pPr>
          <w:hyperlink w:anchor="_Toc41785840" w:history="1">
            <w:r w:rsidR="00FB0725" w:rsidRPr="00C1196F">
              <w:rPr>
                <w:rStyle w:val="Hipervnculo"/>
                <w:noProof/>
              </w:rPr>
              <w:t>B1) Sana distancia</w:t>
            </w:r>
            <w:r w:rsidR="00FB0725">
              <w:rPr>
                <w:noProof/>
                <w:webHidden/>
              </w:rPr>
              <w:tab/>
            </w:r>
            <w:r w:rsidR="00FB0725">
              <w:rPr>
                <w:noProof/>
                <w:webHidden/>
              </w:rPr>
              <w:fldChar w:fldCharType="begin"/>
            </w:r>
            <w:r w:rsidR="00FB0725">
              <w:rPr>
                <w:noProof/>
                <w:webHidden/>
              </w:rPr>
              <w:instrText xml:space="preserve"> PAGEREF _Toc41785840 \h </w:instrText>
            </w:r>
            <w:r w:rsidR="00FB0725">
              <w:rPr>
                <w:noProof/>
                <w:webHidden/>
              </w:rPr>
            </w:r>
            <w:r w:rsidR="00FB0725">
              <w:rPr>
                <w:noProof/>
                <w:webHidden/>
              </w:rPr>
              <w:fldChar w:fldCharType="separate"/>
            </w:r>
            <w:r w:rsidR="00FB0725">
              <w:rPr>
                <w:noProof/>
                <w:webHidden/>
              </w:rPr>
              <w:t>6</w:t>
            </w:r>
            <w:r w:rsidR="00FB0725">
              <w:rPr>
                <w:noProof/>
                <w:webHidden/>
              </w:rPr>
              <w:fldChar w:fldCharType="end"/>
            </w:r>
          </w:hyperlink>
        </w:p>
        <w:p w:rsidR="00FB0725" w:rsidRDefault="00172F25">
          <w:pPr>
            <w:pStyle w:val="TDC3"/>
            <w:tabs>
              <w:tab w:val="right" w:leader="dot" w:pos="8828"/>
            </w:tabs>
            <w:rPr>
              <w:rFonts w:asciiTheme="minorHAnsi" w:eastAsiaTheme="minorEastAsia" w:hAnsiTheme="minorHAnsi"/>
              <w:noProof/>
              <w:lang w:eastAsia="es-MX"/>
            </w:rPr>
          </w:pPr>
          <w:hyperlink w:anchor="_Toc41785841" w:history="1">
            <w:r w:rsidR="00FB0725" w:rsidRPr="00C1196F">
              <w:rPr>
                <w:rStyle w:val="Hipervnculo"/>
                <w:noProof/>
              </w:rPr>
              <w:t>B2) Control de ingreso-egreso</w:t>
            </w:r>
            <w:r w:rsidR="00FB0725">
              <w:rPr>
                <w:noProof/>
                <w:webHidden/>
              </w:rPr>
              <w:tab/>
            </w:r>
            <w:r w:rsidR="00FB0725">
              <w:rPr>
                <w:noProof/>
                <w:webHidden/>
              </w:rPr>
              <w:fldChar w:fldCharType="begin"/>
            </w:r>
            <w:r w:rsidR="00FB0725">
              <w:rPr>
                <w:noProof/>
                <w:webHidden/>
              </w:rPr>
              <w:instrText xml:space="preserve"> PAGEREF _Toc41785841 \h </w:instrText>
            </w:r>
            <w:r w:rsidR="00FB0725">
              <w:rPr>
                <w:noProof/>
                <w:webHidden/>
              </w:rPr>
            </w:r>
            <w:r w:rsidR="00FB0725">
              <w:rPr>
                <w:noProof/>
                <w:webHidden/>
              </w:rPr>
              <w:fldChar w:fldCharType="separate"/>
            </w:r>
            <w:r w:rsidR="00FB0725">
              <w:rPr>
                <w:noProof/>
                <w:webHidden/>
              </w:rPr>
              <w:t>6</w:t>
            </w:r>
            <w:r w:rsidR="00FB0725">
              <w:rPr>
                <w:noProof/>
                <w:webHidden/>
              </w:rPr>
              <w:fldChar w:fldCharType="end"/>
            </w:r>
          </w:hyperlink>
        </w:p>
        <w:p w:rsidR="00FB0725" w:rsidRDefault="00172F25">
          <w:pPr>
            <w:pStyle w:val="TDC3"/>
            <w:tabs>
              <w:tab w:val="right" w:leader="dot" w:pos="8828"/>
            </w:tabs>
            <w:rPr>
              <w:rFonts w:asciiTheme="minorHAnsi" w:eastAsiaTheme="minorEastAsia" w:hAnsiTheme="minorHAnsi"/>
              <w:noProof/>
              <w:lang w:eastAsia="es-MX"/>
            </w:rPr>
          </w:pPr>
          <w:hyperlink w:anchor="_Toc41785842" w:history="1">
            <w:r w:rsidR="00FB0725" w:rsidRPr="00C1196F">
              <w:rPr>
                <w:rStyle w:val="Hipervnculo"/>
                <w:noProof/>
              </w:rPr>
              <w:t>B3) Medidas de prevención de contagios en la empresa</w:t>
            </w:r>
            <w:r w:rsidR="00FB0725">
              <w:rPr>
                <w:noProof/>
                <w:webHidden/>
              </w:rPr>
              <w:tab/>
            </w:r>
            <w:r w:rsidR="00FB0725">
              <w:rPr>
                <w:noProof/>
                <w:webHidden/>
              </w:rPr>
              <w:fldChar w:fldCharType="begin"/>
            </w:r>
            <w:r w:rsidR="00FB0725">
              <w:rPr>
                <w:noProof/>
                <w:webHidden/>
              </w:rPr>
              <w:instrText xml:space="preserve"> PAGEREF _Toc41785842 \h </w:instrText>
            </w:r>
            <w:r w:rsidR="00FB0725">
              <w:rPr>
                <w:noProof/>
                <w:webHidden/>
              </w:rPr>
            </w:r>
            <w:r w:rsidR="00FB0725">
              <w:rPr>
                <w:noProof/>
                <w:webHidden/>
              </w:rPr>
              <w:fldChar w:fldCharType="separate"/>
            </w:r>
            <w:r w:rsidR="00FB0725">
              <w:rPr>
                <w:noProof/>
                <w:webHidden/>
              </w:rPr>
              <w:t>6</w:t>
            </w:r>
            <w:r w:rsidR="00FB0725">
              <w:rPr>
                <w:noProof/>
                <w:webHidden/>
              </w:rPr>
              <w:fldChar w:fldCharType="end"/>
            </w:r>
          </w:hyperlink>
        </w:p>
        <w:p w:rsidR="00FB0725" w:rsidRDefault="00172F25">
          <w:pPr>
            <w:pStyle w:val="TDC3"/>
            <w:tabs>
              <w:tab w:val="right" w:leader="dot" w:pos="8828"/>
            </w:tabs>
            <w:rPr>
              <w:rFonts w:asciiTheme="minorHAnsi" w:eastAsiaTheme="minorEastAsia" w:hAnsiTheme="minorHAnsi"/>
              <w:noProof/>
              <w:lang w:eastAsia="es-MX"/>
            </w:rPr>
          </w:pPr>
          <w:hyperlink w:anchor="_Toc41785843" w:history="1">
            <w:r w:rsidR="00FB0725" w:rsidRPr="00C1196F">
              <w:rPr>
                <w:rStyle w:val="Hipervnculo"/>
                <w:noProof/>
              </w:rPr>
              <w:t>B4) Uso de equipo de protección personal (EPP)</w:t>
            </w:r>
            <w:r w:rsidR="00FB0725">
              <w:rPr>
                <w:noProof/>
                <w:webHidden/>
              </w:rPr>
              <w:tab/>
            </w:r>
            <w:r w:rsidR="00FB0725">
              <w:rPr>
                <w:noProof/>
                <w:webHidden/>
              </w:rPr>
              <w:fldChar w:fldCharType="begin"/>
            </w:r>
            <w:r w:rsidR="00FB0725">
              <w:rPr>
                <w:noProof/>
                <w:webHidden/>
              </w:rPr>
              <w:instrText xml:space="preserve"> PAGEREF _Toc41785843 \h </w:instrText>
            </w:r>
            <w:r w:rsidR="00FB0725">
              <w:rPr>
                <w:noProof/>
                <w:webHidden/>
              </w:rPr>
            </w:r>
            <w:r w:rsidR="00FB0725">
              <w:rPr>
                <w:noProof/>
                <w:webHidden/>
              </w:rPr>
              <w:fldChar w:fldCharType="separate"/>
            </w:r>
            <w:r w:rsidR="00FB0725">
              <w:rPr>
                <w:noProof/>
                <w:webHidden/>
              </w:rPr>
              <w:t>6</w:t>
            </w:r>
            <w:r w:rsidR="00FB0725">
              <w:rPr>
                <w:noProof/>
                <w:webHidden/>
              </w:rPr>
              <w:fldChar w:fldCharType="end"/>
            </w:r>
          </w:hyperlink>
        </w:p>
        <w:p w:rsidR="00FB0725" w:rsidRDefault="00172F25">
          <w:pPr>
            <w:pStyle w:val="TDC1"/>
            <w:rPr>
              <w:rFonts w:asciiTheme="minorHAnsi" w:eastAsiaTheme="minorEastAsia" w:hAnsiTheme="minorHAnsi"/>
              <w:b w:val="0"/>
              <w:lang w:eastAsia="es-MX"/>
            </w:rPr>
          </w:pPr>
          <w:hyperlink w:anchor="_Toc41785844" w:history="1">
            <w:r w:rsidR="00FB0725" w:rsidRPr="00C1196F">
              <w:rPr>
                <w:rStyle w:val="Hipervnculo"/>
              </w:rPr>
              <w:t>Vigilancia y supervisión</w:t>
            </w:r>
            <w:r w:rsidR="00FB0725">
              <w:rPr>
                <w:webHidden/>
              </w:rPr>
              <w:tab/>
            </w:r>
            <w:r w:rsidR="00FB0725">
              <w:rPr>
                <w:webHidden/>
              </w:rPr>
              <w:fldChar w:fldCharType="begin"/>
            </w:r>
            <w:r w:rsidR="00FB0725">
              <w:rPr>
                <w:webHidden/>
              </w:rPr>
              <w:instrText xml:space="preserve"> PAGEREF _Toc41785844 \h </w:instrText>
            </w:r>
            <w:r w:rsidR="00FB0725">
              <w:rPr>
                <w:webHidden/>
              </w:rPr>
            </w:r>
            <w:r w:rsidR="00FB0725">
              <w:rPr>
                <w:webHidden/>
              </w:rPr>
              <w:fldChar w:fldCharType="separate"/>
            </w:r>
            <w:r w:rsidR="00FB0725">
              <w:rPr>
                <w:webHidden/>
              </w:rPr>
              <w:t>7</w:t>
            </w:r>
            <w:r w:rsidR="00FB0725">
              <w:rPr>
                <w:webHidden/>
              </w:rPr>
              <w:fldChar w:fldCharType="end"/>
            </w:r>
          </w:hyperlink>
        </w:p>
        <w:p w:rsidR="00FB0725" w:rsidRDefault="00172F25">
          <w:pPr>
            <w:pStyle w:val="TDC1"/>
            <w:rPr>
              <w:rFonts w:asciiTheme="minorHAnsi" w:eastAsiaTheme="minorEastAsia" w:hAnsiTheme="minorHAnsi"/>
              <w:b w:val="0"/>
              <w:lang w:eastAsia="es-MX"/>
            </w:rPr>
          </w:pPr>
          <w:hyperlink w:anchor="_Toc41785845" w:history="1">
            <w:r w:rsidR="00FB0725" w:rsidRPr="00C1196F">
              <w:rPr>
                <w:rStyle w:val="Hipervnculo"/>
              </w:rPr>
              <w:t>Medidas de protección para la población vulnerable en centros de trabajo ubicados en regiones designadas de alerta alta y media</w:t>
            </w:r>
            <w:r w:rsidR="00FB0725">
              <w:rPr>
                <w:webHidden/>
              </w:rPr>
              <w:tab/>
            </w:r>
            <w:r w:rsidR="00FB0725">
              <w:rPr>
                <w:webHidden/>
              </w:rPr>
              <w:fldChar w:fldCharType="begin"/>
            </w:r>
            <w:r w:rsidR="00FB0725">
              <w:rPr>
                <w:webHidden/>
              </w:rPr>
              <w:instrText xml:space="preserve"> PAGEREF _Toc41785845 \h </w:instrText>
            </w:r>
            <w:r w:rsidR="00FB0725">
              <w:rPr>
                <w:webHidden/>
              </w:rPr>
            </w:r>
            <w:r w:rsidR="00FB0725">
              <w:rPr>
                <w:webHidden/>
              </w:rPr>
              <w:fldChar w:fldCharType="separate"/>
            </w:r>
            <w:r w:rsidR="00FB0725">
              <w:rPr>
                <w:webHidden/>
              </w:rPr>
              <w:t>7</w:t>
            </w:r>
            <w:r w:rsidR="00FB0725">
              <w:rPr>
                <w:webHidden/>
              </w:rPr>
              <w:fldChar w:fldCharType="end"/>
            </w:r>
          </w:hyperlink>
        </w:p>
        <w:p w:rsidR="00FB0725" w:rsidRDefault="00172F25">
          <w:pPr>
            <w:pStyle w:val="TDC1"/>
            <w:rPr>
              <w:rFonts w:asciiTheme="minorHAnsi" w:eastAsiaTheme="minorEastAsia" w:hAnsiTheme="minorHAnsi"/>
              <w:b w:val="0"/>
              <w:lang w:eastAsia="es-MX"/>
            </w:rPr>
          </w:pPr>
          <w:hyperlink w:anchor="_Toc41785846" w:history="1">
            <w:r w:rsidR="00FB0725" w:rsidRPr="00C1196F">
              <w:rPr>
                <w:rStyle w:val="Hipervnculo"/>
              </w:rPr>
              <w:t>Medidas de seguridad sanitaria en el entorno laboral</w:t>
            </w:r>
            <w:r w:rsidR="00FB0725">
              <w:rPr>
                <w:webHidden/>
              </w:rPr>
              <w:tab/>
            </w:r>
            <w:r w:rsidR="00FB0725">
              <w:rPr>
                <w:webHidden/>
              </w:rPr>
              <w:fldChar w:fldCharType="begin"/>
            </w:r>
            <w:r w:rsidR="00FB0725">
              <w:rPr>
                <w:webHidden/>
              </w:rPr>
              <w:instrText xml:space="preserve"> PAGEREF _Toc41785846 \h </w:instrText>
            </w:r>
            <w:r w:rsidR="00FB0725">
              <w:rPr>
                <w:webHidden/>
              </w:rPr>
            </w:r>
            <w:r w:rsidR="00FB0725">
              <w:rPr>
                <w:webHidden/>
              </w:rPr>
              <w:fldChar w:fldCharType="separate"/>
            </w:r>
            <w:r w:rsidR="00FB0725">
              <w:rPr>
                <w:webHidden/>
              </w:rPr>
              <w:t>8</w:t>
            </w:r>
            <w:r w:rsidR="00FB0725">
              <w:rPr>
                <w:webHidden/>
              </w:rPr>
              <w:fldChar w:fldCharType="end"/>
            </w:r>
          </w:hyperlink>
        </w:p>
        <w:p w:rsidR="00FB0725" w:rsidRDefault="00172F25">
          <w:pPr>
            <w:pStyle w:val="TDC2"/>
            <w:tabs>
              <w:tab w:val="left" w:pos="660"/>
              <w:tab w:val="right" w:leader="dot" w:pos="8828"/>
            </w:tabs>
            <w:rPr>
              <w:rFonts w:asciiTheme="minorHAnsi" w:eastAsiaTheme="minorEastAsia" w:hAnsiTheme="minorHAnsi"/>
              <w:noProof/>
              <w:lang w:eastAsia="es-MX"/>
            </w:rPr>
          </w:pPr>
          <w:hyperlink w:anchor="_Toc41785847" w:history="1">
            <w:r w:rsidR="00FB0725" w:rsidRPr="00C1196F">
              <w:rPr>
                <w:rStyle w:val="Hipervnculo"/>
                <w:noProof/>
              </w:rPr>
              <w:t>1.</w:t>
            </w:r>
            <w:r w:rsidR="00FB0725">
              <w:rPr>
                <w:rFonts w:asciiTheme="minorHAnsi" w:eastAsiaTheme="minorEastAsia" w:hAnsiTheme="minorHAnsi"/>
                <w:noProof/>
                <w:lang w:eastAsia="es-MX"/>
              </w:rPr>
              <w:tab/>
            </w:r>
            <w:r w:rsidR="00FB0725" w:rsidRPr="00C1196F">
              <w:rPr>
                <w:rStyle w:val="Hipervnculo"/>
                <w:noProof/>
              </w:rPr>
              <w:t>Planeación y vigilancia</w:t>
            </w:r>
            <w:r w:rsidR="00FB0725">
              <w:rPr>
                <w:noProof/>
                <w:webHidden/>
              </w:rPr>
              <w:tab/>
            </w:r>
            <w:r w:rsidR="00FB0725">
              <w:rPr>
                <w:noProof/>
                <w:webHidden/>
              </w:rPr>
              <w:fldChar w:fldCharType="begin"/>
            </w:r>
            <w:r w:rsidR="00FB0725">
              <w:rPr>
                <w:noProof/>
                <w:webHidden/>
              </w:rPr>
              <w:instrText xml:space="preserve"> PAGEREF _Toc41785847 \h </w:instrText>
            </w:r>
            <w:r w:rsidR="00FB0725">
              <w:rPr>
                <w:noProof/>
                <w:webHidden/>
              </w:rPr>
            </w:r>
            <w:r w:rsidR="00FB0725">
              <w:rPr>
                <w:noProof/>
                <w:webHidden/>
              </w:rPr>
              <w:fldChar w:fldCharType="separate"/>
            </w:r>
            <w:r w:rsidR="00FB0725">
              <w:rPr>
                <w:noProof/>
                <w:webHidden/>
              </w:rPr>
              <w:t>8</w:t>
            </w:r>
            <w:r w:rsidR="00FB0725">
              <w:rPr>
                <w:noProof/>
                <w:webHidden/>
              </w:rPr>
              <w:fldChar w:fldCharType="end"/>
            </w:r>
          </w:hyperlink>
        </w:p>
        <w:p w:rsidR="00FB0725" w:rsidRDefault="00172F25">
          <w:pPr>
            <w:pStyle w:val="TDC2"/>
            <w:tabs>
              <w:tab w:val="left" w:pos="660"/>
              <w:tab w:val="right" w:leader="dot" w:pos="8828"/>
            </w:tabs>
            <w:rPr>
              <w:rFonts w:asciiTheme="minorHAnsi" w:eastAsiaTheme="minorEastAsia" w:hAnsiTheme="minorHAnsi"/>
              <w:noProof/>
              <w:lang w:eastAsia="es-MX"/>
            </w:rPr>
          </w:pPr>
          <w:hyperlink w:anchor="_Toc41785848" w:history="1">
            <w:r w:rsidR="00FB0725" w:rsidRPr="00C1196F">
              <w:rPr>
                <w:rStyle w:val="Hipervnculo"/>
                <w:noProof/>
              </w:rPr>
              <w:t>2.</w:t>
            </w:r>
            <w:r w:rsidR="00FB0725">
              <w:rPr>
                <w:rFonts w:asciiTheme="minorHAnsi" w:eastAsiaTheme="minorEastAsia" w:hAnsiTheme="minorHAnsi"/>
                <w:noProof/>
                <w:lang w:eastAsia="es-MX"/>
              </w:rPr>
              <w:tab/>
            </w:r>
            <w:r w:rsidR="00FB0725" w:rsidRPr="00C1196F">
              <w:rPr>
                <w:rStyle w:val="Hipervnculo"/>
                <w:noProof/>
              </w:rPr>
              <w:t>Medidas de ingeniería o estructurales</w:t>
            </w:r>
            <w:r w:rsidR="00FB0725">
              <w:rPr>
                <w:noProof/>
                <w:webHidden/>
              </w:rPr>
              <w:tab/>
            </w:r>
            <w:r w:rsidR="00FB0725">
              <w:rPr>
                <w:noProof/>
                <w:webHidden/>
              </w:rPr>
              <w:fldChar w:fldCharType="begin"/>
            </w:r>
            <w:r w:rsidR="00FB0725">
              <w:rPr>
                <w:noProof/>
                <w:webHidden/>
              </w:rPr>
              <w:instrText xml:space="preserve"> PAGEREF _Toc41785848 \h </w:instrText>
            </w:r>
            <w:r w:rsidR="00FB0725">
              <w:rPr>
                <w:noProof/>
                <w:webHidden/>
              </w:rPr>
            </w:r>
            <w:r w:rsidR="00FB0725">
              <w:rPr>
                <w:noProof/>
                <w:webHidden/>
              </w:rPr>
              <w:fldChar w:fldCharType="separate"/>
            </w:r>
            <w:r w:rsidR="00FB0725">
              <w:rPr>
                <w:noProof/>
                <w:webHidden/>
              </w:rPr>
              <w:t>8</w:t>
            </w:r>
            <w:r w:rsidR="00FB0725">
              <w:rPr>
                <w:noProof/>
                <w:webHidden/>
              </w:rPr>
              <w:fldChar w:fldCharType="end"/>
            </w:r>
          </w:hyperlink>
        </w:p>
        <w:p w:rsidR="00FB0725" w:rsidRDefault="00172F25">
          <w:pPr>
            <w:pStyle w:val="TDC2"/>
            <w:tabs>
              <w:tab w:val="left" w:pos="660"/>
              <w:tab w:val="right" w:leader="dot" w:pos="8828"/>
            </w:tabs>
            <w:rPr>
              <w:rFonts w:asciiTheme="minorHAnsi" w:eastAsiaTheme="minorEastAsia" w:hAnsiTheme="minorHAnsi"/>
              <w:noProof/>
              <w:lang w:eastAsia="es-MX"/>
            </w:rPr>
          </w:pPr>
          <w:hyperlink w:anchor="_Toc41785849" w:history="1">
            <w:r w:rsidR="00FB0725" w:rsidRPr="00C1196F">
              <w:rPr>
                <w:rStyle w:val="Hipervnculo"/>
                <w:noProof/>
              </w:rPr>
              <w:t>3.</w:t>
            </w:r>
            <w:r w:rsidR="00FB0725">
              <w:rPr>
                <w:rFonts w:asciiTheme="minorHAnsi" w:eastAsiaTheme="minorEastAsia" w:hAnsiTheme="minorHAnsi"/>
                <w:noProof/>
                <w:lang w:eastAsia="es-MX"/>
              </w:rPr>
              <w:tab/>
            </w:r>
            <w:r w:rsidR="00FB0725" w:rsidRPr="00C1196F">
              <w:rPr>
                <w:rStyle w:val="Hipervnculo"/>
                <w:noProof/>
              </w:rPr>
              <w:t>Medidas administrativas u organizacionales</w:t>
            </w:r>
            <w:r w:rsidR="00FB0725">
              <w:rPr>
                <w:noProof/>
                <w:webHidden/>
              </w:rPr>
              <w:tab/>
            </w:r>
            <w:r w:rsidR="00FB0725">
              <w:rPr>
                <w:noProof/>
                <w:webHidden/>
              </w:rPr>
              <w:fldChar w:fldCharType="begin"/>
            </w:r>
            <w:r w:rsidR="00FB0725">
              <w:rPr>
                <w:noProof/>
                <w:webHidden/>
              </w:rPr>
              <w:instrText xml:space="preserve"> PAGEREF _Toc41785849 \h </w:instrText>
            </w:r>
            <w:r w:rsidR="00FB0725">
              <w:rPr>
                <w:noProof/>
                <w:webHidden/>
              </w:rPr>
            </w:r>
            <w:r w:rsidR="00FB0725">
              <w:rPr>
                <w:noProof/>
                <w:webHidden/>
              </w:rPr>
              <w:fldChar w:fldCharType="separate"/>
            </w:r>
            <w:r w:rsidR="00FB0725">
              <w:rPr>
                <w:noProof/>
                <w:webHidden/>
              </w:rPr>
              <w:t>8</w:t>
            </w:r>
            <w:r w:rsidR="00FB0725">
              <w:rPr>
                <w:noProof/>
                <w:webHidden/>
              </w:rPr>
              <w:fldChar w:fldCharType="end"/>
            </w:r>
          </w:hyperlink>
        </w:p>
        <w:p w:rsidR="00FB0725" w:rsidRDefault="00172F25">
          <w:pPr>
            <w:pStyle w:val="TDC2"/>
            <w:tabs>
              <w:tab w:val="left" w:pos="660"/>
              <w:tab w:val="right" w:leader="dot" w:pos="8828"/>
            </w:tabs>
            <w:rPr>
              <w:rFonts w:asciiTheme="minorHAnsi" w:eastAsiaTheme="minorEastAsia" w:hAnsiTheme="minorHAnsi"/>
              <w:noProof/>
              <w:lang w:eastAsia="es-MX"/>
            </w:rPr>
          </w:pPr>
          <w:hyperlink w:anchor="_Toc41785850" w:history="1">
            <w:r w:rsidR="00FB0725" w:rsidRPr="00C1196F">
              <w:rPr>
                <w:rStyle w:val="Hipervnculo"/>
                <w:noProof/>
              </w:rPr>
              <w:t>4.</w:t>
            </w:r>
            <w:r w:rsidR="00FB0725">
              <w:rPr>
                <w:rFonts w:asciiTheme="minorHAnsi" w:eastAsiaTheme="minorEastAsia" w:hAnsiTheme="minorHAnsi"/>
                <w:noProof/>
                <w:lang w:eastAsia="es-MX"/>
              </w:rPr>
              <w:tab/>
            </w:r>
            <w:r w:rsidR="00FB0725" w:rsidRPr="00C1196F">
              <w:rPr>
                <w:rStyle w:val="Hipervnculo"/>
                <w:noProof/>
              </w:rPr>
              <w:t>Equipo de protección personal</w:t>
            </w:r>
            <w:r w:rsidR="00FB0725">
              <w:rPr>
                <w:noProof/>
                <w:webHidden/>
              </w:rPr>
              <w:tab/>
            </w:r>
            <w:r w:rsidR="00FB0725">
              <w:rPr>
                <w:noProof/>
                <w:webHidden/>
              </w:rPr>
              <w:fldChar w:fldCharType="begin"/>
            </w:r>
            <w:r w:rsidR="00FB0725">
              <w:rPr>
                <w:noProof/>
                <w:webHidden/>
              </w:rPr>
              <w:instrText xml:space="preserve"> PAGEREF _Toc41785850 \h </w:instrText>
            </w:r>
            <w:r w:rsidR="00FB0725">
              <w:rPr>
                <w:noProof/>
                <w:webHidden/>
              </w:rPr>
            </w:r>
            <w:r w:rsidR="00FB0725">
              <w:rPr>
                <w:noProof/>
                <w:webHidden/>
              </w:rPr>
              <w:fldChar w:fldCharType="separate"/>
            </w:r>
            <w:r w:rsidR="00FB0725">
              <w:rPr>
                <w:noProof/>
                <w:webHidden/>
              </w:rPr>
              <w:t>8</w:t>
            </w:r>
            <w:r w:rsidR="00FB0725">
              <w:rPr>
                <w:noProof/>
                <w:webHidden/>
              </w:rPr>
              <w:fldChar w:fldCharType="end"/>
            </w:r>
          </w:hyperlink>
        </w:p>
        <w:p w:rsidR="00FB0725" w:rsidRDefault="00172F25">
          <w:pPr>
            <w:pStyle w:val="TDC2"/>
            <w:tabs>
              <w:tab w:val="left" w:pos="660"/>
              <w:tab w:val="right" w:leader="dot" w:pos="8828"/>
            </w:tabs>
            <w:rPr>
              <w:rFonts w:asciiTheme="minorHAnsi" w:eastAsiaTheme="minorEastAsia" w:hAnsiTheme="minorHAnsi"/>
              <w:noProof/>
              <w:lang w:eastAsia="es-MX"/>
            </w:rPr>
          </w:pPr>
          <w:hyperlink w:anchor="_Toc41785851" w:history="1">
            <w:r w:rsidR="00FB0725" w:rsidRPr="00C1196F">
              <w:rPr>
                <w:rStyle w:val="Hipervnculo"/>
                <w:noProof/>
              </w:rPr>
              <w:t>5.</w:t>
            </w:r>
            <w:r w:rsidR="00FB0725">
              <w:rPr>
                <w:rFonts w:asciiTheme="minorHAnsi" w:eastAsiaTheme="minorEastAsia" w:hAnsiTheme="minorHAnsi"/>
                <w:noProof/>
                <w:lang w:eastAsia="es-MX"/>
              </w:rPr>
              <w:tab/>
            </w:r>
            <w:r w:rsidR="00FB0725" w:rsidRPr="00C1196F">
              <w:rPr>
                <w:rStyle w:val="Hipervnculo"/>
                <w:noProof/>
              </w:rPr>
              <w:t>Información y capacitación</w:t>
            </w:r>
            <w:r w:rsidR="00FB0725">
              <w:rPr>
                <w:noProof/>
                <w:webHidden/>
              </w:rPr>
              <w:tab/>
            </w:r>
            <w:r w:rsidR="00FB0725">
              <w:rPr>
                <w:noProof/>
                <w:webHidden/>
              </w:rPr>
              <w:fldChar w:fldCharType="begin"/>
            </w:r>
            <w:r w:rsidR="00FB0725">
              <w:rPr>
                <w:noProof/>
                <w:webHidden/>
              </w:rPr>
              <w:instrText xml:space="preserve"> PAGEREF _Toc41785851 \h </w:instrText>
            </w:r>
            <w:r w:rsidR="00FB0725">
              <w:rPr>
                <w:noProof/>
                <w:webHidden/>
              </w:rPr>
            </w:r>
            <w:r w:rsidR="00FB0725">
              <w:rPr>
                <w:noProof/>
                <w:webHidden/>
              </w:rPr>
              <w:fldChar w:fldCharType="separate"/>
            </w:r>
            <w:r w:rsidR="00FB0725">
              <w:rPr>
                <w:noProof/>
                <w:webHidden/>
              </w:rPr>
              <w:t>8</w:t>
            </w:r>
            <w:r w:rsidR="00FB0725">
              <w:rPr>
                <w:noProof/>
                <w:webHidden/>
              </w:rPr>
              <w:fldChar w:fldCharType="end"/>
            </w:r>
          </w:hyperlink>
        </w:p>
        <w:p w:rsidR="00FB0725" w:rsidRDefault="00172F25">
          <w:pPr>
            <w:pStyle w:val="TDC2"/>
            <w:tabs>
              <w:tab w:val="left" w:pos="660"/>
              <w:tab w:val="right" w:leader="dot" w:pos="8828"/>
            </w:tabs>
            <w:rPr>
              <w:rFonts w:asciiTheme="minorHAnsi" w:eastAsiaTheme="minorEastAsia" w:hAnsiTheme="minorHAnsi"/>
              <w:noProof/>
              <w:lang w:eastAsia="es-MX"/>
            </w:rPr>
          </w:pPr>
          <w:hyperlink w:anchor="_Toc41785852" w:history="1">
            <w:r w:rsidR="00FB0725" w:rsidRPr="00C1196F">
              <w:rPr>
                <w:rStyle w:val="Hipervnculo"/>
                <w:noProof/>
              </w:rPr>
              <w:t>6.</w:t>
            </w:r>
            <w:r w:rsidR="00FB0725">
              <w:rPr>
                <w:rFonts w:asciiTheme="minorHAnsi" w:eastAsiaTheme="minorEastAsia" w:hAnsiTheme="minorHAnsi"/>
                <w:noProof/>
                <w:lang w:eastAsia="es-MX"/>
              </w:rPr>
              <w:tab/>
            </w:r>
            <w:r w:rsidR="00FB0725" w:rsidRPr="00C1196F">
              <w:rPr>
                <w:rStyle w:val="Hipervnculo"/>
                <w:noProof/>
              </w:rPr>
              <w:t>Promoción a la salud</w:t>
            </w:r>
            <w:r w:rsidR="00FB0725">
              <w:rPr>
                <w:noProof/>
                <w:webHidden/>
              </w:rPr>
              <w:tab/>
            </w:r>
            <w:r w:rsidR="00FB0725">
              <w:rPr>
                <w:noProof/>
                <w:webHidden/>
              </w:rPr>
              <w:fldChar w:fldCharType="begin"/>
            </w:r>
            <w:r w:rsidR="00FB0725">
              <w:rPr>
                <w:noProof/>
                <w:webHidden/>
              </w:rPr>
              <w:instrText xml:space="preserve"> PAGEREF _Toc41785852 \h </w:instrText>
            </w:r>
            <w:r w:rsidR="00FB0725">
              <w:rPr>
                <w:noProof/>
                <w:webHidden/>
              </w:rPr>
            </w:r>
            <w:r w:rsidR="00FB0725">
              <w:rPr>
                <w:noProof/>
                <w:webHidden/>
              </w:rPr>
              <w:fldChar w:fldCharType="separate"/>
            </w:r>
            <w:r w:rsidR="00FB0725">
              <w:rPr>
                <w:noProof/>
                <w:webHidden/>
              </w:rPr>
              <w:t>8</w:t>
            </w:r>
            <w:r w:rsidR="00FB0725">
              <w:rPr>
                <w:noProof/>
                <w:webHidden/>
              </w:rPr>
              <w:fldChar w:fldCharType="end"/>
            </w:r>
          </w:hyperlink>
        </w:p>
        <w:p w:rsidR="00FB0725" w:rsidRDefault="00172F25">
          <w:pPr>
            <w:pStyle w:val="TDC1"/>
            <w:rPr>
              <w:rFonts w:asciiTheme="minorHAnsi" w:eastAsiaTheme="minorEastAsia" w:hAnsiTheme="minorHAnsi"/>
              <w:b w:val="0"/>
              <w:lang w:eastAsia="es-MX"/>
            </w:rPr>
          </w:pPr>
          <w:hyperlink w:anchor="_Toc41785853" w:history="1">
            <w:r w:rsidR="00FB0725" w:rsidRPr="00C1196F">
              <w:rPr>
                <w:rStyle w:val="Hipervnculo"/>
                <w:rFonts w:cs="Arial"/>
              </w:rPr>
              <w:t>ANEXOS</w:t>
            </w:r>
            <w:r w:rsidR="00FB0725">
              <w:rPr>
                <w:webHidden/>
              </w:rPr>
              <w:tab/>
            </w:r>
            <w:r w:rsidR="00FB0725">
              <w:rPr>
                <w:webHidden/>
              </w:rPr>
              <w:fldChar w:fldCharType="begin"/>
            </w:r>
            <w:r w:rsidR="00FB0725">
              <w:rPr>
                <w:webHidden/>
              </w:rPr>
              <w:instrText xml:space="preserve"> PAGEREF _Toc41785853 \h </w:instrText>
            </w:r>
            <w:r w:rsidR="00FB0725">
              <w:rPr>
                <w:webHidden/>
              </w:rPr>
            </w:r>
            <w:r w:rsidR="00FB0725">
              <w:rPr>
                <w:webHidden/>
              </w:rPr>
              <w:fldChar w:fldCharType="separate"/>
            </w:r>
            <w:r w:rsidR="00FB0725">
              <w:rPr>
                <w:webHidden/>
              </w:rPr>
              <w:t>9</w:t>
            </w:r>
            <w:r w:rsidR="00FB0725">
              <w:rPr>
                <w:webHidden/>
              </w:rPr>
              <w:fldChar w:fldCharType="end"/>
            </w:r>
          </w:hyperlink>
        </w:p>
        <w:p w:rsidR="00FB0725" w:rsidRDefault="00172F25">
          <w:pPr>
            <w:pStyle w:val="TDC2"/>
            <w:tabs>
              <w:tab w:val="right" w:leader="dot" w:pos="8828"/>
            </w:tabs>
            <w:rPr>
              <w:rFonts w:asciiTheme="minorHAnsi" w:eastAsiaTheme="minorEastAsia" w:hAnsiTheme="minorHAnsi"/>
              <w:noProof/>
              <w:lang w:eastAsia="es-MX"/>
            </w:rPr>
          </w:pPr>
          <w:hyperlink w:anchor="_Toc41785854" w:history="1">
            <w:r w:rsidR="00FB0725" w:rsidRPr="00C1196F">
              <w:rPr>
                <w:rStyle w:val="Hipervnculo"/>
                <w:noProof/>
              </w:rPr>
              <w:t>Anexo 1. Clasificación de las actividades esenciales</w:t>
            </w:r>
            <w:r w:rsidR="00FB0725">
              <w:rPr>
                <w:noProof/>
                <w:webHidden/>
              </w:rPr>
              <w:tab/>
            </w:r>
            <w:r w:rsidR="00FB0725">
              <w:rPr>
                <w:noProof/>
                <w:webHidden/>
              </w:rPr>
              <w:fldChar w:fldCharType="begin"/>
            </w:r>
            <w:r w:rsidR="00FB0725">
              <w:rPr>
                <w:noProof/>
                <w:webHidden/>
              </w:rPr>
              <w:instrText xml:space="preserve"> PAGEREF _Toc41785854 \h </w:instrText>
            </w:r>
            <w:r w:rsidR="00FB0725">
              <w:rPr>
                <w:noProof/>
                <w:webHidden/>
              </w:rPr>
            </w:r>
            <w:r w:rsidR="00FB0725">
              <w:rPr>
                <w:noProof/>
                <w:webHidden/>
              </w:rPr>
              <w:fldChar w:fldCharType="separate"/>
            </w:r>
            <w:r w:rsidR="00FB0725">
              <w:rPr>
                <w:noProof/>
                <w:webHidden/>
              </w:rPr>
              <w:t>9</w:t>
            </w:r>
            <w:r w:rsidR="00FB0725">
              <w:rPr>
                <w:noProof/>
                <w:webHidden/>
              </w:rPr>
              <w:fldChar w:fldCharType="end"/>
            </w:r>
          </w:hyperlink>
        </w:p>
        <w:p w:rsidR="00FB0725" w:rsidRDefault="00172F25">
          <w:pPr>
            <w:pStyle w:val="TDC2"/>
            <w:tabs>
              <w:tab w:val="right" w:leader="dot" w:pos="8828"/>
            </w:tabs>
            <w:rPr>
              <w:rFonts w:asciiTheme="minorHAnsi" w:eastAsiaTheme="minorEastAsia" w:hAnsiTheme="minorHAnsi"/>
              <w:noProof/>
              <w:lang w:eastAsia="es-MX"/>
            </w:rPr>
          </w:pPr>
          <w:hyperlink w:anchor="_Toc41785855" w:history="1">
            <w:r w:rsidR="00FB0725" w:rsidRPr="00C1196F">
              <w:rPr>
                <w:rStyle w:val="Hipervnculo"/>
                <w:noProof/>
              </w:rPr>
              <w:t>Anexo 2. Niveles de riesgo epidemiológico</w:t>
            </w:r>
            <w:r w:rsidR="00FB0725">
              <w:rPr>
                <w:noProof/>
                <w:webHidden/>
              </w:rPr>
              <w:tab/>
            </w:r>
            <w:r w:rsidR="00FB0725">
              <w:rPr>
                <w:noProof/>
                <w:webHidden/>
              </w:rPr>
              <w:fldChar w:fldCharType="begin"/>
            </w:r>
            <w:r w:rsidR="00FB0725">
              <w:rPr>
                <w:noProof/>
                <w:webHidden/>
              </w:rPr>
              <w:instrText xml:space="preserve"> PAGEREF _Toc41785855 \h </w:instrText>
            </w:r>
            <w:r w:rsidR="00FB0725">
              <w:rPr>
                <w:noProof/>
                <w:webHidden/>
              </w:rPr>
            </w:r>
            <w:r w:rsidR="00FB0725">
              <w:rPr>
                <w:noProof/>
                <w:webHidden/>
              </w:rPr>
              <w:fldChar w:fldCharType="separate"/>
            </w:r>
            <w:r w:rsidR="00FB0725">
              <w:rPr>
                <w:noProof/>
                <w:webHidden/>
              </w:rPr>
              <w:t>11</w:t>
            </w:r>
            <w:r w:rsidR="00FB0725">
              <w:rPr>
                <w:noProof/>
                <w:webHidden/>
              </w:rPr>
              <w:fldChar w:fldCharType="end"/>
            </w:r>
          </w:hyperlink>
        </w:p>
        <w:p w:rsidR="00FB0725" w:rsidRDefault="00172F25">
          <w:pPr>
            <w:pStyle w:val="TDC2"/>
            <w:tabs>
              <w:tab w:val="right" w:leader="dot" w:pos="8828"/>
            </w:tabs>
            <w:rPr>
              <w:rFonts w:asciiTheme="minorHAnsi" w:eastAsiaTheme="minorEastAsia" w:hAnsiTheme="minorHAnsi"/>
              <w:noProof/>
              <w:lang w:eastAsia="es-MX"/>
            </w:rPr>
          </w:pPr>
          <w:hyperlink w:anchor="_Toc41785856" w:history="1">
            <w:r w:rsidR="00FB0725" w:rsidRPr="00C1196F">
              <w:rPr>
                <w:rStyle w:val="Hipervnculo"/>
                <w:noProof/>
              </w:rPr>
              <w:t>Anexo 3. Clasificación de las actividades esenciales</w:t>
            </w:r>
            <w:r w:rsidR="00FB0725">
              <w:rPr>
                <w:noProof/>
                <w:webHidden/>
              </w:rPr>
              <w:tab/>
            </w:r>
            <w:r w:rsidR="00FB0725">
              <w:rPr>
                <w:noProof/>
                <w:webHidden/>
              </w:rPr>
              <w:fldChar w:fldCharType="begin"/>
            </w:r>
            <w:r w:rsidR="00FB0725">
              <w:rPr>
                <w:noProof/>
                <w:webHidden/>
              </w:rPr>
              <w:instrText xml:space="preserve"> PAGEREF _Toc41785856 \h </w:instrText>
            </w:r>
            <w:r w:rsidR="00FB0725">
              <w:rPr>
                <w:noProof/>
                <w:webHidden/>
              </w:rPr>
            </w:r>
            <w:r w:rsidR="00FB0725">
              <w:rPr>
                <w:noProof/>
                <w:webHidden/>
              </w:rPr>
              <w:fldChar w:fldCharType="separate"/>
            </w:r>
            <w:r w:rsidR="00FB0725">
              <w:rPr>
                <w:noProof/>
                <w:webHidden/>
              </w:rPr>
              <w:t>12</w:t>
            </w:r>
            <w:r w:rsidR="00FB0725">
              <w:rPr>
                <w:noProof/>
                <w:webHidden/>
              </w:rPr>
              <w:fldChar w:fldCharType="end"/>
            </w:r>
          </w:hyperlink>
        </w:p>
        <w:p w:rsidR="00FB0725" w:rsidRDefault="00172F25">
          <w:pPr>
            <w:pStyle w:val="TDC2"/>
            <w:tabs>
              <w:tab w:val="right" w:leader="dot" w:pos="8828"/>
            </w:tabs>
            <w:rPr>
              <w:rFonts w:asciiTheme="minorHAnsi" w:eastAsiaTheme="minorEastAsia" w:hAnsiTheme="minorHAnsi"/>
              <w:noProof/>
              <w:lang w:eastAsia="es-MX"/>
            </w:rPr>
          </w:pPr>
          <w:hyperlink w:anchor="_Toc41785857" w:history="1">
            <w:r w:rsidR="00FB0725" w:rsidRPr="00C1196F">
              <w:rPr>
                <w:rStyle w:val="Hipervnculo"/>
                <w:noProof/>
              </w:rPr>
              <w:t>Anexo 4. Lista de medidas para empresas medianas</w:t>
            </w:r>
            <w:r w:rsidR="00FB0725">
              <w:rPr>
                <w:noProof/>
                <w:webHidden/>
              </w:rPr>
              <w:tab/>
            </w:r>
            <w:r w:rsidR="00FB0725">
              <w:rPr>
                <w:noProof/>
                <w:webHidden/>
              </w:rPr>
              <w:fldChar w:fldCharType="begin"/>
            </w:r>
            <w:r w:rsidR="00FB0725">
              <w:rPr>
                <w:noProof/>
                <w:webHidden/>
              </w:rPr>
              <w:instrText xml:space="preserve"> PAGEREF _Toc41785857 \h </w:instrText>
            </w:r>
            <w:r w:rsidR="00FB0725">
              <w:rPr>
                <w:noProof/>
                <w:webHidden/>
              </w:rPr>
            </w:r>
            <w:r w:rsidR="00FB0725">
              <w:rPr>
                <w:noProof/>
                <w:webHidden/>
              </w:rPr>
              <w:fldChar w:fldCharType="separate"/>
            </w:r>
            <w:r w:rsidR="00FB0725">
              <w:rPr>
                <w:noProof/>
                <w:webHidden/>
              </w:rPr>
              <w:t>13</w:t>
            </w:r>
            <w:r w:rsidR="00FB0725">
              <w:rPr>
                <w:noProof/>
                <w:webHidden/>
              </w:rPr>
              <w:fldChar w:fldCharType="end"/>
            </w:r>
          </w:hyperlink>
        </w:p>
        <w:p w:rsidR="00E47005" w:rsidRDefault="00E47005" w:rsidP="0014414C">
          <w:pPr>
            <w:spacing w:line="276" w:lineRule="auto"/>
          </w:pPr>
          <w:r w:rsidRPr="00E47005">
            <w:rPr>
              <w:rFonts w:cs="Arial"/>
              <w:b/>
              <w:bCs/>
              <w:lang w:val="es-ES"/>
            </w:rPr>
            <w:fldChar w:fldCharType="end"/>
          </w:r>
        </w:p>
      </w:sdtContent>
    </w:sdt>
    <w:p w:rsidR="007F4F1B" w:rsidRDefault="007F4F1B" w:rsidP="00E47005">
      <w:pPr>
        <w:rPr>
          <w:rFonts w:ascii="Montserrat" w:hAnsi="Montserrat"/>
          <w:color w:val="404040" w:themeColor="text1" w:themeTint="BF"/>
          <w:sz w:val="24"/>
        </w:rPr>
      </w:pPr>
    </w:p>
    <w:p w:rsidR="00E47005" w:rsidRDefault="00E47005" w:rsidP="00E47005">
      <w:pPr>
        <w:rPr>
          <w:rFonts w:ascii="Montserrat" w:hAnsi="Montserrat"/>
          <w:color w:val="404040" w:themeColor="text1" w:themeTint="BF"/>
          <w:sz w:val="24"/>
        </w:rPr>
      </w:pPr>
      <w:r>
        <w:rPr>
          <w:rFonts w:ascii="Montserrat" w:hAnsi="Montserrat"/>
          <w:color w:val="404040" w:themeColor="text1" w:themeTint="BF"/>
          <w:sz w:val="24"/>
        </w:rPr>
        <w:br w:type="page"/>
      </w:r>
    </w:p>
    <w:p w:rsidR="006E3E7C" w:rsidRDefault="006E3E7C" w:rsidP="006E3E7C">
      <w:pPr>
        <w:pStyle w:val="Ttulo1"/>
      </w:pPr>
      <w:bookmarkStart w:id="0" w:name="_Toc40743501"/>
      <w:bookmarkStart w:id="1" w:name="_Toc41785828"/>
      <w:r>
        <w:lastRenderedPageBreak/>
        <w:t xml:space="preserve">Datos generales </w:t>
      </w:r>
      <w:r w:rsidRPr="003D6379">
        <w:t>de</w:t>
      </w:r>
      <w:r>
        <w:t xml:space="preserve"> la empresa</w:t>
      </w:r>
      <w:bookmarkEnd w:id="0"/>
      <w:bookmarkEnd w:id="1"/>
    </w:p>
    <w:p w:rsidR="006E3E7C" w:rsidRDefault="006E3E7C" w:rsidP="006E3E7C"/>
    <w:tbl>
      <w:tblPr>
        <w:tblStyle w:val="Tablaconcuadrcula"/>
        <w:tblW w:w="0" w:type="auto"/>
        <w:tblLook w:val="04A0" w:firstRow="1" w:lastRow="0" w:firstColumn="1" w:lastColumn="0" w:noHBand="0" w:noVBand="1"/>
      </w:tblPr>
      <w:tblGrid>
        <w:gridCol w:w="2942"/>
        <w:gridCol w:w="1306"/>
        <w:gridCol w:w="1637"/>
        <w:gridCol w:w="2943"/>
      </w:tblGrid>
      <w:tr w:rsidR="006E3E7C" w:rsidRPr="00C51A70" w:rsidTr="00FA7FF3">
        <w:trPr>
          <w:trHeight w:val="397"/>
        </w:trPr>
        <w:tc>
          <w:tcPr>
            <w:tcW w:w="8828" w:type="dxa"/>
            <w:gridSpan w:val="4"/>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sidRPr="00C51A70">
              <w:rPr>
                <w:rFonts w:cs="Arial"/>
                <w:b/>
                <w:sz w:val="24"/>
                <w:szCs w:val="24"/>
              </w:rPr>
              <w:t>Nombre de la empresa</w:t>
            </w:r>
            <w:r>
              <w:rPr>
                <w:rFonts w:cs="Arial"/>
                <w:b/>
                <w:sz w:val="24"/>
                <w:szCs w:val="24"/>
              </w:rPr>
              <w:t>:</w:t>
            </w:r>
          </w:p>
        </w:tc>
      </w:tr>
      <w:tr w:rsidR="006E3E7C" w:rsidRPr="00B340CD" w:rsidTr="00FA7FF3">
        <w:trPr>
          <w:trHeight w:val="567"/>
        </w:trPr>
        <w:tc>
          <w:tcPr>
            <w:tcW w:w="8828" w:type="dxa"/>
            <w:gridSpan w:val="4"/>
            <w:vAlign w:val="center"/>
          </w:tcPr>
          <w:p w:rsidR="006E3E7C" w:rsidRPr="00B340CD" w:rsidRDefault="006E3E7C" w:rsidP="00FA7FF3">
            <w:pPr>
              <w:spacing w:line="240" w:lineRule="auto"/>
              <w:jc w:val="left"/>
              <w:rPr>
                <w:rFonts w:cs="Arial"/>
                <w:color w:val="404040" w:themeColor="text1" w:themeTint="BF"/>
                <w:sz w:val="20"/>
                <w:szCs w:val="20"/>
              </w:rPr>
            </w:pPr>
          </w:p>
        </w:tc>
      </w:tr>
      <w:tr w:rsidR="006E3E7C" w:rsidRPr="00C51A70" w:rsidTr="00FA7FF3">
        <w:trPr>
          <w:trHeight w:val="397"/>
        </w:trPr>
        <w:tc>
          <w:tcPr>
            <w:tcW w:w="4248" w:type="dxa"/>
            <w:gridSpan w:val="2"/>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Pr>
                <w:rFonts w:cs="Arial"/>
                <w:b/>
                <w:sz w:val="24"/>
                <w:szCs w:val="24"/>
              </w:rPr>
              <w:t>No. Folio de autoevaluación</w:t>
            </w:r>
            <w:r w:rsidRPr="00C51A70">
              <w:rPr>
                <w:rFonts w:cs="Arial"/>
                <w:b/>
                <w:sz w:val="24"/>
                <w:szCs w:val="24"/>
              </w:rPr>
              <w:t>:</w:t>
            </w:r>
          </w:p>
        </w:tc>
        <w:tc>
          <w:tcPr>
            <w:tcW w:w="4580" w:type="dxa"/>
            <w:gridSpan w:val="2"/>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Pr>
                <w:rFonts w:cs="Arial"/>
                <w:b/>
                <w:sz w:val="24"/>
                <w:szCs w:val="24"/>
              </w:rPr>
              <w:t>Actividad económica o Sector</w:t>
            </w:r>
            <w:r w:rsidRPr="00C51A70">
              <w:rPr>
                <w:rFonts w:cs="Arial"/>
                <w:b/>
                <w:sz w:val="24"/>
                <w:szCs w:val="24"/>
              </w:rPr>
              <w:t>:</w:t>
            </w:r>
          </w:p>
        </w:tc>
      </w:tr>
      <w:tr w:rsidR="006E3E7C" w:rsidRPr="00B340CD" w:rsidTr="00FA7FF3">
        <w:trPr>
          <w:trHeight w:val="567"/>
        </w:trPr>
        <w:tc>
          <w:tcPr>
            <w:tcW w:w="4248" w:type="dxa"/>
            <w:gridSpan w:val="2"/>
            <w:vAlign w:val="center"/>
          </w:tcPr>
          <w:p w:rsidR="006E3E7C" w:rsidRPr="00B340CD" w:rsidRDefault="006E3E7C" w:rsidP="00FA7FF3">
            <w:pPr>
              <w:spacing w:line="240" w:lineRule="auto"/>
              <w:jc w:val="left"/>
              <w:rPr>
                <w:rFonts w:cs="Arial"/>
                <w:color w:val="404040" w:themeColor="text1" w:themeTint="BF"/>
                <w:sz w:val="20"/>
                <w:szCs w:val="20"/>
              </w:rPr>
            </w:pPr>
          </w:p>
        </w:tc>
        <w:tc>
          <w:tcPr>
            <w:tcW w:w="4580" w:type="dxa"/>
            <w:gridSpan w:val="2"/>
            <w:vAlign w:val="center"/>
          </w:tcPr>
          <w:p w:rsidR="006E3E7C" w:rsidRPr="00B340CD" w:rsidRDefault="006E3E7C" w:rsidP="00FA7FF3">
            <w:pPr>
              <w:spacing w:line="240" w:lineRule="auto"/>
              <w:jc w:val="left"/>
              <w:rPr>
                <w:rFonts w:cs="Arial"/>
                <w:color w:val="404040" w:themeColor="text1" w:themeTint="BF"/>
                <w:sz w:val="20"/>
                <w:szCs w:val="20"/>
              </w:rPr>
            </w:pPr>
          </w:p>
        </w:tc>
      </w:tr>
      <w:tr w:rsidR="006E3E7C" w:rsidRPr="00C51A70" w:rsidTr="00FA7FF3">
        <w:trPr>
          <w:trHeight w:val="397"/>
        </w:trPr>
        <w:tc>
          <w:tcPr>
            <w:tcW w:w="4248" w:type="dxa"/>
            <w:gridSpan w:val="2"/>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Pr>
                <w:rFonts w:cs="Arial"/>
                <w:b/>
                <w:sz w:val="24"/>
                <w:szCs w:val="24"/>
              </w:rPr>
              <w:t>Registro patronal</w:t>
            </w:r>
            <w:r w:rsidRPr="00C51A70">
              <w:rPr>
                <w:rFonts w:cs="Arial"/>
                <w:b/>
                <w:sz w:val="24"/>
                <w:szCs w:val="24"/>
              </w:rPr>
              <w:t>:</w:t>
            </w:r>
          </w:p>
        </w:tc>
        <w:tc>
          <w:tcPr>
            <w:tcW w:w="4580" w:type="dxa"/>
            <w:gridSpan w:val="2"/>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Pr>
                <w:rFonts w:cs="Arial"/>
                <w:b/>
                <w:sz w:val="24"/>
                <w:szCs w:val="24"/>
              </w:rPr>
              <w:t>RFC</w:t>
            </w:r>
            <w:r w:rsidRPr="00C51A70">
              <w:rPr>
                <w:rFonts w:cs="Arial"/>
                <w:b/>
                <w:sz w:val="24"/>
                <w:szCs w:val="24"/>
              </w:rPr>
              <w:t>:</w:t>
            </w:r>
          </w:p>
        </w:tc>
      </w:tr>
      <w:tr w:rsidR="006E3E7C" w:rsidRPr="00B340CD" w:rsidTr="00FA7FF3">
        <w:trPr>
          <w:trHeight w:val="567"/>
        </w:trPr>
        <w:tc>
          <w:tcPr>
            <w:tcW w:w="4248" w:type="dxa"/>
            <w:gridSpan w:val="2"/>
            <w:vAlign w:val="center"/>
          </w:tcPr>
          <w:p w:rsidR="006E3E7C" w:rsidRPr="00B340CD" w:rsidRDefault="006E3E7C" w:rsidP="00FA7FF3">
            <w:pPr>
              <w:spacing w:line="240" w:lineRule="auto"/>
              <w:jc w:val="left"/>
              <w:rPr>
                <w:rFonts w:cs="Arial"/>
                <w:color w:val="404040" w:themeColor="text1" w:themeTint="BF"/>
                <w:sz w:val="20"/>
                <w:szCs w:val="20"/>
              </w:rPr>
            </w:pPr>
          </w:p>
        </w:tc>
        <w:tc>
          <w:tcPr>
            <w:tcW w:w="4580" w:type="dxa"/>
            <w:gridSpan w:val="2"/>
            <w:vAlign w:val="center"/>
          </w:tcPr>
          <w:p w:rsidR="006E3E7C" w:rsidRPr="00B340CD" w:rsidRDefault="006E3E7C" w:rsidP="00FA7FF3">
            <w:pPr>
              <w:spacing w:line="240" w:lineRule="auto"/>
              <w:jc w:val="left"/>
              <w:rPr>
                <w:rFonts w:cs="Arial"/>
                <w:color w:val="404040" w:themeColor="text1" w:themeTint="BF"/>
                <w:sz w:val="20"/>
                <w:szCs w:val="20"/>
              </w:rPr>
            </w:pPr>
          </w:p>
        </w:tc>
      </w:tr>
      <w:tr w:rsidR="006E3E7C" w:rsidRPr="00C51A70" w:rsidTr="00FA7FF3">
        <w:trPr>
          <w:trHeight w:val="397"/>
        </w:trPr>
        <w:tc>
          <w:tcPr>
            <w:tcW w:w="8828" w:type="dxa"/>
            <w:gridSpan w:val="4"/>
            <w:tcBorders>
              <w:bottom w:val="single" w:sz="4" w:space="0" w:color="auto"/>
            </w:tcBorders>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Pr>
                <w:rFonts w:cs="Arial"/>
                <w:b/>
                <w:sz w:val="24"/>
                <w:szCs w:val="24"/>
              </w:rPr>
              <w:t>Domicilio:</w:t>
            </w:r>
          </w:p>
        </w:tc>
      </w:tr>
      <w:tr w:rsidR="006E3E7C" w:rsidRPr="00B340CD" w:rsidTr="00FA7FF3">
        <w:trPr>
          <w:trHeight w:val="567"/>
        </w:trPr>
        <w:tc>
          <w:tcPr>
            <w:tcW w:w="8828" w:type="dxa"/>
            <w:gridSpan w:val="4"/>
            <w:tcBorders>
              <w:bottom w:val="single" w:sz="4" w:space="0" w:color="auto"/>
            </w:tcBorders>
            <w:vAlign w:val="center"/>
          </w:tcPr>
          <w:p w:rsidR="006E3E7C" w:rsidRPr="00B340CD" w:rsidRDefault="006E3E7C" w:rsidP="00FA7FF3">
            <w:pPr>
              <w:spacing w:line="240" w:lineRule="auto"/>
              <w:jc w:val="left"/>
              <w:rPr>
                <w:rFonts w:cs="Arial"/>
                <w:color w:val="404040" w:themeColor="text1" w:themeTint="BF"/>
                <w:sz w:val="20"/>
                <w:szCs w:val="20"/>
              </w:rPr>
            </w:pPr>
            <w:r w:rsidRPr="00B340CD">
              <w:rPr>
                <w:rFonts w:cs="Arial"/>
                <w:color w:val="404040" w:themeColor="text1" w:themeTint="BF"/>
                <w:sz w:val="20"/>
                <w:szCs w:val="20"/>
              </w:rPr>
              <w:t>(Calle, número, colonia, municipio y CP)</w:t>
            </w:r>
          </w:p>
        </w:tc>
      </w:tr>
      <w:tr w:rsidR="006E3E7C" w:rsidRPr="00C51A70" w:rsidTr="00FA7FF3">
        <w:trPr>
          <w:trHeight w:val="567"/>
        </w:trPr>
        <w:tc>
          <w:tcPr>
            <w:tcW w:w="8828" w:type="dxa"/>
            <w:gridSpan w:val="4"/>
            <w:tcBorders>
              <w:top w:val="single" w:sz="4" w:space="0" w:color="auto"/>
              <w:left w:val="nil"/>
              <w:bottom w:val="single" w:sz="4" w:space="0" w:color="auto"/>
              <w:right w:val="nil"/>
            </w:tcBorders>
            <w:vAlign w:val="center"/>
          </w:tcPr>
          <w:p w:rsidR="006E3E7C" w:rsidRPr="00C51A70" w:rsidRDefault="006E3E7C" w:rsidP="00FA7FF3">
            <w:pPr>
              <w:spacing w:line="240" w:lineRule="auto"/>
              <w:jc w:val="left"/>
              <w:rPr>
                <w:rFonts w:cs="Arial"/>
                <w:sz w:val="24"/>
                <w:szCs w:val="24"/>
              </w:rPr>
            </w:pPr>
          </w:p>
        </w:tc>
      </w:tr>
      <w:tr w:rsidR="006E3E7C" w:rsidRPr="00C51A70" w:rsidTr="00FA7FF3">
        <w:trPr>
          <w:trHeight w:val="567"/>
        </w:trPr>
        <w:tc>
          <w:tcPr>
            <w:tcW w:w="8828" w:type="dxa"/>
            <w:gridSpan w:val="4"/>
            <w:tcBorders>
              <w:top w:val="single" w:sz="4" w:space="0" w:color="auto"/>
            </w:tcBorders>
            <w:shd w:val="clear" w:color="auto" w:fill="B38E5D"/>
            <w:vAlign w:val="center"/>
          </w:tcPr>
          <w:p w:rsidR="006E3E7C" w:rsidRPr="00C51A70" w:rsidRDefault="006E3E7C" w:rsidP="00FA7FF3">
            <w:pPr>
              <w:spacing w:line="240" w:lineRule="auto"/>
              <w:jc w:val="left"/>
              <w:rPr>
                <w:rFonts w:cs="Arial"/>
                <w:b/>
                <w:color w:val="FFFFFF" w:themeColor="background1"/>
                <w:sz w:val="24"/>
                <w:szCs w:val="24"/>
              </w:rPr>
            </w:pPr>
            <w:r w:rsidRPr="00C51A70">
              <w:rPr>
                <w:rFonts w:cs="Arial"/>
                <w:b/>
                <w:color w:val="FFFFFF" w:themeColor="background1"/>
                <w:sz w:val="24"/>
                <w:szCs w:val="24"/>
              </w:rPr>
              <w:t>Datos de contacto</w:t>
            </w:r>
          </w:p>
        </w:tc>
      </w:tr>
      <w:tr w:rsidR="006E3E7C" w:rsidRPr="00B340CD" w:rsidTr="00FA7FF3">
        <w:trPr>
          <w:trHeight w:val="397"/>
        </w:trPr>
        <w:tc>
          <w:tcPr>
            <w:tcW w:w="2942" w:type="dxa"/>
            <w:shd w:val="clear" w:color="auto" w:fill="D9D9D9" w:themeFill="background1" w:themeFillShade="D9"/>
            <w:vAlign w:val="center"/>
          </w:tcPr>
          <w:p w:rsidR="006E3E7C" w:rsidRPr="00B340CD" w:rsidRDefault="006E3E7C" w:rsidP="00FA7FF3">
            <w:pPr>
              <w:spacing w:line="240" w:lineRule="auto"/>
              <w:jc w:val="left"/>
              <w:rPr>
                <w:rFonts w:cs="Arial"/>
                <w:b/>
                <w:szCs w:val="24"/>
              </w:rPr>
            </w:pPr>
            <w:r w:rsidRPr="00B340CD">
              <w:rPr>
                <w:rFonts w:cs="Arial"/>
                <w:b/>
                <w:szCs w:val="24"/>
              </w:rPr>
              <w:t>Nombre</w:t>
            </w:r>
            <w:r>
              <w:rPr>
                <w:rFonts w:cs="Arial"/>
                <w:b/>
                <w:szCs w:val="24"/>
              </w:rPr>
              <w:t>:</w:t>
            </w:r>
          </w:p>
        </w:tc>
        <w:tc>
          <w:tcPr>
            <w:tcW w:w="2943" w:type="dxa"/>
            <w:gridSpan w:val="2"/>
            <w:shd w:val="clear" w:color="auto" w:fill="D9D9D9" w:themeFill="background1" w:themeFillShade="D9"/>
            <w:vAlign w:val="center"/>
          </w:tcPr>
          <w:p w:rsidR="006E3E7C" w:rsidRPr="00B340CD" w:rsidRDefault="006E3E7C" w:rsidP="00FA7FF3">
            <w:pPr>
              <w:spacing w:line="240" w:lineRule="auto"/>
              <w:jc w:val="left"/>
              <w:rPr>
                <w:rFonts w:cs="Arial"/>
                <w:b/>
                <w:szCs w:val="24"/>
              </w:rPr>
            </w:pPr>
            <w:r w:rsidRPr="00B340CD">
              <w:rPr>
                <w:rFonts w:cs="Arial"/>
                <w:b/>
                <w:szCs w:val="24"/>
              </w:rPr>
              <w:t>Correo electrónico:</w:t>
            </w:r>
          </w:p>
        </w:tc>
        <w:tc>
          <w:tcPr>
            <w:tcW w:w="2943" w:type="dxa"/>
            <w:shd w:val="clear" w:color="auto" w:fill="D9D9D9" w:themeFill="background1" w:themeFillShade="D9"/>
            <w:vAlign w:val="center"/>
          </w:tcPr>
          <w:p w:rsidR="006E3E7C" w:rsidRPr="00B340CD" w:rsidRDefault="006E3E7C" w:rsidP="00FA7FF3">
            <w:pPr>
              <w:spacing w:line="240" w:lineRule="auto"/>
              <w:jc w:val="left"/>
              <w:rPr>
                <w:rFonts w:cs="Arial"/>
                <w:b/>
                <w:szCs w:val="24"/>
              </w:rPr>
            </w:pPr>
            <w:r w:rsidRPr="00B340CD">
              <w:rPr>
                <w:rFonts w:cs="Arial"/>
                <w:b/>
                <w:szCs w:val="24"/>
              </w:rPr>
              <w:t>Teléfono:</w:t>
            </w:r>
          </w:p>
        </w:tc>
      </w:tr>
      <w:tr w:rsidR="006E3E7C" w:rsidRPr="00B340CD" w:rsidTr="00FA7FF3">
        <w:trPr>
          <w:trHeight w:val="567"/>
        </w:trPr>
        <w:tc>
          <w:tcPr>
            <w:tcW w:w="2942" w:type="dxa"/>
            <w:vAlign w:val="center"/>
          </w:tcPr>
          <w:p w:rsidR="006E3E7C" w:rsidRPr="00B340CD" w:rsidRDefault="006E3E7C" w:rsidP="00FA7FF3">
            <w:pPr>
              <w:spacing w:line="240" w:lineRule="auto"/>
              <w:jc w:val="left"/>
              <w:rPr>
                <w:rFonts w:cs="Arial"/>
                <w:color w:val="404040" w:themeColor="text1" w:themeTint="BF"/>
                <w:sz w:val="20"/>
                <w:szCs w:val="20"/>
              </w:rPr>
            </w:pPr>
          </w:p>
        </w:tc>
        <w:tc>
          <w:tcPr>
            <w:tcW w:w="2943" w:type="dxa"/>
            <w:gridSpan w:val="2"/>
            <w:vAlign w:val="center"/>
          </w:tcPr>
          <w:p w:rsidR="006E3E7C" w:rsidRPr="00B340CD" w:rsidRDefault="006E3E7C" w:rsidP="00FA7FF3">
            <w:pPr>
              <w:spacing w:line="240" w:lineRule="auto"/>
              <w:jc w:val="left"/>
              <w:rPr>
                <w:rFonts w:cs="Arial"/>
                <w:color w:val="404040" w:themeColor="text1" w:themeTint="BF"/>
                <w:sz w:val="20"/>
                <w:szCs w:val="20"/>
              </w:rPr>
            </w:pPr>
          </w:p>
        </w:tc>
        <w:tc>
          <w:tcPr>
            <w:tcW w:w="2943" w:type="dxa"/>
            <w:vAlign w:val="center"/>
          </w:tcPr>
          <w:p w:rsidR="006E3E7C" w:rsidRPr="00B340CD" w:rsidRDefault="006E3E7C" w:rsidP="00FA7FF3">
            <w:pPr>
              <w:spacing w:line="240" w:lineRule="auto"/>
              <w:jc w:val="left"/>
              <w:rPr>
                <w:rFonts w:cs="Arial"/>
                <w:color w:val="404040" w:themeColor="text1" w:themeTint="BF"/>
                <w:sz w:val="20"/>
                <w:szCs w:val="20"/>
              </w:rPr>
            </w:pPr>
          </w:p>
        </w:tc>
      </w:tr>
    </w:tbl>
    <w:p w:rsidR="006E3E7C" w:rsidRDefault="006E3E7C" w:rsidP="006E3E7C"/>
    <w:p w:rsidR="00E47005" w:rsidRDefault="00E47005" w:rsidP="00E47005"/>
    <w:p w:rsidR="00B340CD" w:rsidRDefault="00B340CD" w:rsidP="00E47005"/>
    <w:p w:rsidR="00B340CD" w:rsidRDefault="00B340CD" w:rsidP="00E47005">
      <w:r>
        <w:br w:type="page"/>
      </w:r>
    </w:p>
    <w:p w:rsidR="00FA7FF3" w:rsidRDefault="00FA7FF3" w:rsidP="00E24905">
      <w:pPr>
        <w:pStyle w:val="Ttulo1"/>
      </w:pPr>
      <w:bookmarkStart w:id="2" w:name="_Toc41785829"/>
      <w:bookmarkStart w:id="3" w:name="_Toc40543203"/>
      <w:r>
        <w:lastRenderedPageBreak/>
        <w:t>Categorización del centro de trabajo</w:t>
      </w:r>
      <w:bookmarkEnd w:id="2"/>
    </w:p>
    <w:p w:rsidR="00FA7FF3" w:rsidRDefault="00FA7FF3" w:rsidP="00FA7FF3">
      <w:r w:rsidRPr="00FA7FF3">
        <w:rPr>
          <w:noProof/>
          <w:lang w:eastAsia="es-MX"/>
        </w:rPr>
        <w:drawing>
          <wp:inline distT="0" distB="0" distL="0" distR="0" wp14:anchorId="34A633D3" wp14:editId="671EF2E7">
            <wp:extent cx="5612130" cy="164613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646135"/>
                    </a:xfrm>
                    <a:prstGeom prst="rect">
                      <a:avLst/>
                    </a:prstGeom>
                    <a:noFill/>
                    <a:ln>
                      <a:noFill/>
                    </a:ln>
                  </pic:spPr>
                </pic:pic>
              </a:graphicData>
            </a:graphic>
          </wp:inline>
        </w:drawing>
      </w:r>
    </w:p>
    <w:p w:rsidR="00FA7FF3" w:rsidRDefault="00FA7FF3" w:rsidP="00FA7FF3">
      <w:pPr>
        <w:pStyle w:val="Ttulo2"/>
        <w:numPr>
          <w:ilvl w:val="0"/>
          <w:numId w:val="11"/>
        </w:numPr>
        <w:ind w:left="360"/>
      </w:pPr>
      <w:bookmarkStart w:id="4" w:name="_Toc41785830"/>
      <w:r>
        <w:t>Identificar el tipo de actividad</w:t>
      </w:r>
      <w:bookmarkEnd w:id="4"/>
    </w:p>
    <w:p w:rsidR="00FA7FF3" w:rsidRDefault="00494E81" w:rsidP="00FA7FF3">
      <w:r>
        <w:t>Podrás basarte en el Anexo 1</w:t>
      </w:r>
    </w:p>
    <w:p w:rsidR="00FA7FF3" w:rsidRDefault="00FA7FF3" w:rsidP="00FA7FF3">
      <w:pPr>
        <w:pStyle w:val="Ttulo2"/>
        <w:numPr>
          <w:ilvl w:val="0"/>
          <w:numId w:val="11"/>
        </w:numPr>
        <w:ind w:left="360"/>
      </w:pPr>
      <w:bookmarkStart w:id="5" w:name="_Toc41785831"/>
      <w:r>
        <w:t>Identificar el nivel de riesgo epidemiológico</w:t>
      </w:r>
      <w:bookmarkEnd w:id="5"/>
    </w:p>
    <w:p w:rsidR="00FA7FF3" w:rsidRDefault="00494E81" w:rsidP="00FA7FF3">
      <w:r>
        <w:t>Podrás basaste en el Anexo 2</w:t>
      </w:r>
    </w:p>
    <w:p w:rsidR="00FA7FF3" w:rsidRDefault="00FA7FF3" w:rsidP="00FA7FF3">
      <w:pPr>
        <w:pStyle w:val="Ttulo2"/>
        <w:numPr>
          <w:ilvl w:val="0"/>
          <w:numId w:val="11"/>
        </w:numPr>
        <w:ind w:left="360"/>
      </w:pPr>
      <w:bookmarkStart w:id="6" w:name="_Toc41785832"/>
      <w:r>
        <w:t>Determinar el tamaño de centro de trabajo</w:t>
      </w:r>
      <w:bookmarkEnd w:id="6"/>
    </w:p>
    <w:p w:rsidR="00494E81" w:rsidRDefault="00494E81" w:rsidP="00FA7FF3">
      <w:r>
        <w:t>Podrás basarte en el Anexo 3</w:t>
      </w:r>
    </w:p>
    <w:p w:rsidR="00494E81" w:rsidRDefault="00494E81" w:rsidP="00FA7FF3"/>
    <w:p w:rsidR="00FA7FF3" w:rsidRDefault="00FA7FF3" w:rsidP="00FA7FF3">
      <w:pPr>
        <w:pStyle w:val="Ttulo2"/>
        <w:numPr>
          <w:ilvl w:val="0"/>
          <w:numId w:val="11"/>
        </w:numPr>
        <w:ind w:left="426"/>
      </w:pPr>
      <w:bookmarkStart w:id="7" w:name="_Toc41785833"/>
      <w:r>
        <w:t>Identificar características internas del centro de trabajo</w:t>
      </w:r>
      <w:bookmarkEnd w:id="7"/>
    </w:p>
    <w:p w:rsidR="00FA7FF3" w:rsidRDefault="00FA7FF3" w:rsidP="00FA7FF3">
      <w:pPr>
        <w:pStyle w:val="Ttulo3"/>
        <w:numPr>
          <w:ilvl w:val="1"/>
          <w:numId w:val="11"/>
        </w:numPr>
        <w:ind w:left="567" w:hanging="567"/>
      </w:pPr>
      <w:bookmarkStart w:id="8" w:name="_Toc41785834"/>
      <w:r>
        <w:t>Personal en situación de vulnerabilidad o mayor riesgo de contagio por área</w:t>
      </w:r>
      <w:bookmarkEnd w:id="8"/>
    </w:p>
    <w:p w:rsidR="00FA7FF3" w:rsidRPr="00FA7FF3" w:rsidRDefault="00FA7FF3" w:rsidP="00FA7FF3"/>
    <w:p w:rsidR="00FA7FF3" w:rsidRDefault="00FA7FF3" w:rsidP="00FA7FF3">
      <w:pPr>
        <w:pStyle w:val="Ttulo3"/>
        <w:numPr>
          <w:ilvl w:val="1"/>
          <w:numId w:val="11"/>
        </w:numPr>
        <w:ind w:left="567" w:hanging="567"/>
      </w:pPr>
      <w:bookmarkStart w:id="9" w:name="_Toc41785835"/>
      <w:r>
        <w:t>Personal que tiene a su cargo el cuidado de menores de edad, personas adultas mayores, personas en situación de vulnerabilidad o mayor riesgo de contagio</w:t>
      </w:r>
      <w:bookmarkEnd w:id="9"/>
    </w:p>
    <w:p w:rsidR="00FA7FF3" w:rsidRPr="00FA7FF3" w:rsidRDefault="00FA7FF3" w:rsidP="00FA7FF3"/>
    <w:p w:rsidR="00FA7FF3" w:rsidRDefault="00FA7FF3" w:rsidP="00FA7FF3">
      <w:pPr>
        <w:pStyle w:val="Ttulo3"/>
        <w:numPr>
          <w:ilvl w:val="1"/>
          <w:numId w:val="11"/>
        </w:numPr>
        <w:ind w:left="567" w:hanging="567"/>
      </w:pPr>
      <w:bookmarkStart w:id="10" w:name="_Toc41785836"/>
      <w:r>
        <w:t>Áreas o departamentos con los que cuenta el centro de trabajo</w:t>
      </w:r>
      <w:bookmarkEnd w:id="10"/>
    </w:p>
    <w:p w:rsidR="00FA7FF3" w:rsidRDefault="00FA7FF3" w:rsidP="00FA7FF3">
      <w:r>
        <w:br w:type="page"/>
      </w:r>
    </w:p>
    <w:p w:rsidR="00E24905" w:rsidRDefault="00E24905" w:rsidP="00E24905">
      <w:pPr>
        <w:pStyle w:val="Ttulo1"/>
      </w:pPr>
      <w:bookmarkStart w:id="11" w:name="_Toc41785837"/>
      <w:r>
        <w:lastRenderedPageBreak/>
        <w:t xml:space="preserve">Estrategias generales </w:t>
      </w:r>
      <w:bookmarkEnd w:id="3"/>
      <w:r w:rsidR="0002168B">
        <w:t>de promoción de la salud y seguridad sanitaria en el entorno laboral</w:t>
      </w:r>
      <w:bookmarkEnd w:id="11"/>
    </w:p>
    <w:p w:rsidR="006E3E7C" w:rsidRPr="009D11B1" w:rsidRDefault="0002168B" w:rsidP="006E3E7C">
      <w:bookmarkStart w:id="12" w:name="_Toc40543204"/>
      <w:r>
        <w:t>En este apartado se deberá colocar de manera general los lineamientos establecidos en el centro de trabajo relacionados con el Acuerdo por el que se establecen los Lineamientos Técnicos Específicos para la Reapertura de las Actividades Económicas publicado en el Diario Oficial de la Federación el viernes 29 de mayo de 2020.</w:t>
      </w:r>
    </w:p>
    <w:p w:rsidR="006E3E7C" w:rsidRDefault="006E3E7C" w:rsidP="006E3E7C">
      <w:pPr>
        <w:pStyle w:val="Ttulo2"/>
      </w:pPr>
      <w:bookmarkStart w:id="13" w:name="_Toc40743503"/>
      <w:bookmarkStart w:id="14" w:name="_Toc41785838"/>
      <w:bookmarkEnd w:id="12"/>
      <w:r>
        <w:t>A) Promoción de la salud</w:t>
      </w:r>
      <w:bookmarkEnd w:id="13"/>
      <w:bookmarkEnd w:id="14"/>
    </w:p>
    <w:p w:rsidR="006E3E7C" w:rsidRPr="00785166" w:rsidRDefault="006E3E7C" w:rsidP="006E3E7C"/>
    <w:p w:rsidR="006E3E7C" w:rsidRDefault="006E3E7C" w:rsidP="006E3E7C">
      <w:pPr>
        <w:pStyle w:val="Ttulo2"/>
      </w:pPr>
      <w:bookmarkStart w:id="15" w:name="_Toc40543205"/>
      <w:bookmarkStart w:id="16" w:name="_Toc40743504"/>
      <w:bookmarkStart w:id="17" w:name="_Toc41785839"/>
      <w:r>
        <w:t xml:space="preserve">B) </w:t>
      </w:r>
      <w:bookmarkEnd w:id="15"/>
      <w:bookmarkEnd w:id="16"/>
      <w:r w:rsidR="0002168B">
        <w:t>Protección a la salud</w:t>
      </w:r>
      <w:bookmarkEnd w:id="17"/>
    </w:p>
    <w:p w:rsidR="006E3E7C" w:rsidRPr="005F078B" w:rsidRDefault="006E3E7C" w:rsidP="006E3E7C"/>
    <w:p w:rsidR="006E3E7C" w:rsidRDefault="006E3E7C" w:rsidP="006E3E7C">
      <w:pPr>
        <w:pStyle w:val="Ttulo3"/>
      </w:pPr>
      <w:bookmarkStart w:id="18" w:name="_Toc40543206"/>
      <w:bookmarkStart w:id="19" w:name="_Toc40743505"/>
      <w:bookmarkStart w:id="20" w:name="_Toc41785840"/>
      <w:r>
        <w:t>B1) Sana distancia</w:t>
      </w:r>
      <w:bookmarkEnd w:id="18"/>
      <w:bookmarkEnd w:id="19"/>
      <w:bookmarkEnd w:id="20"/>
    </w:p>
    <w:p w:rsidR="006E3E7C" w:rsidRDefault="006E3E7C" w:rsidP="006E3E7C"/>
    <w:p w:rsidR="006E3E7C" w:rsidRPr="00993DC5" w:rsidRDefault="006E3E7C" w:rsidP="006E3E7C">
      <w:pPr>
        <w:pStyle w:val="Ttulo3"/>
      </w:pPr>
      <w:bookmarkStart w:id="21" w:name="_Toc40543207"/>
      <w:bookmarkStart w:id="22" w:name="_Toc40743506"/>
      <w:bookmarkStart w:id="23" w:name="_Toc41785841"/>
      <w:r>
        <w:t>B2) Control de ingreso-egreso</w:t>
      </w:r>
      <w:bookmarkEnd w:id="21"/>
      <w:bookmarkEnd w:id="22"/>
      <w:bookmarkEnd w:id="23"/>
    </w:p>
    <w:p w:rsidR="006E3E7C" w:rsidRDefault="006E3E7C" w:rsidP="006E3E7C"/>
    <w:p w:rsidR="006E3E7C" w:rsidRPr="00993DC5" w:rsidRDefault="006E3E7C" w:rsidP="006E3E7C">
      <w:pPr>
        <w:pStyle w:val="Ttulo3"/>
      </w:pPr>
      <w:bookmarkStart w:id="24" w:name="_Toc40743507"/>
      <w:bookmarkStart w:id="25" w:name="_Toc41785842"/>
      <w:r>
        <w:t>B3) Medidas de prevención de contagios en la empresa</w:t>
      </w:r>
      <w:bookmarkEnd w:id="24"/>
      <w:bookmarkEnd w:id="25"/>
    </w:p>
    <w:p w:rsidR="006E3E7C" w:rsidRDefault="006E3E7C" w:rsidP="006E3E7C"/>
    <w:p w:rsidR="006E3E7C" w:rsidRPr="00993DC5" w:rsidRDefault="006E3E7C" w:rsidP="006E3E7C">
      <w:pPr>
        <w:pStyle w:val="Ttulo3"/>
      </w:pPr>
      <w:bookmarkStart w:id="26" w:name="_Toc40743508"/>
      <w:bookmarkStart w:id="27" w:name="_Toc41785843"/>
      <w:r>
        <w:t>B4) Uso de equipo de protección personal (EPP)</w:t>
      </w:r>
      <w:bookmarkEnd w:id="26"/>
      <w:bookmarkEnd w:id="27"/>
    </w:p>
    <w:p w:rsidR="00E24905" w:rsidRPr="00785166" w:rsidRDefault="00E24905" w:rsidP="00E24905"/>
    <w:p w:rsidR="00B053F6" w:rsidRDefault="00B053F6" w:rsidP="00B053F6">
      <w:r>
        <w:br w:type="page"/>
      </w:r>
    </w:p>
    <w:p w:rsidR="00E24905" w:rsidRDefault="00B053F6" w:rsidP="00B053F6">
      <w:pPr>
        <w:pStyle w:val="Ttulo1"/>
      </w:pPr>
      <w:bookmarkStart w:id="28" w:name="_Toc41785844"/>
      <w:r>
        <w:lastRenderedPageBreak/>
        <w:t>Vigilancia y supervisión</w:t>
      </w:r>
      <w:bookmarkEnd w:id="28"/>
    </w:p>
    <w:p w:rsidR="00B053F6" w:rsidRPr="009D11B1" w:rsidRDefault="00B053F6" w:rsidP="00B053F6">
      <w:r>
        <w:t>En este apartado se deberá colocar de manera general los lineamientos establecidos en el centro de trabajo relacionados con el Acuerdo por el que se establecen los Lineamientos Técnicos Específicos para la Reapertura de las Actividades Económicas publicado en el Diario Oficial de la Federación el viernes 29 de mayo de 2020.</w:t>
      </w:r>
    </w:p>
    <w:p w:rsidR="00B053F6" w:rsidRPr="00B053F6" w:rsidRDefault="00B053F6" w:rsidP="00B053F6"/>
    <w:p w:rsidR="00E24905" w:rsidRDefault="00E24905" w:rsidP="00E24905">
      <w:pPr>
        <w:pStyle w:val="Ttulo1"/>
      </w:pPr>
      <w:bookmarkStart w:id="29" w:name="_Toc40543218"/>
      <w:bookmarkStart w:id="30" w:name="_Toc41785845"/>
      <w:r>
        <w:t>Medidas de protección para la población vulnerable</w:t>
      </w:r>
      <w:bookmarkEnd w:id="29"/>
      <w:r>
        <w:t xml:space="preserve"> en centros de trabajo ubicados en regiones designadas de alerta alta y media</w:t>
      </w:r>
      <w:bookmarkEnd w:id="30"/>
    </w:p>
    <w:p w:rsidR="00B053F6" w:rsidRPr="009D11B1" w:rsidRDefault="00B053F6" w:rsidP="00B053F6">
      <w:r>
        <w:t>En este apartado se deberá colocar de manera general los lineamientos establecidos en el centro de trabajo relacionados con el Acuerdo por el que se establecen los Lineamientos Técnicos Específicos para la Reapertura de las Actividades Económicas publicado en el Diario Oficial de la Federación el viernes 29 de mayo de 2020.</w:t>
      </w:r>
    </w:p>
    <w:p w:rsidR="00B053F6" w:rsidRDefault="00B053F6" w:rsidP="00380A84"/>
    <w:p w:rsidR="00C1492C" w:rsidRDefault="00C1492C" w:rsidP="00C1492C">
      <w:r>
        <w:br w:type="page"/>
      </w:r>
    </w:p>
    <w:p w:rsidR="00B053F6" w:rsidRDefault="00B053F6" w:rsidP="00B053F6">
      <w:pPr>
        <w:pStyle w:val="Ttulo1"/>
      </w:pPr>
      <w:bookmarkStart w:id="31" w:name="_Toc41785846"/>
      <w:r>
        <w:lastRenderedPageBreak/>
        <w:t>Medidas de seguridad sanitaria en el entorno laboral</w:t>
      </w:r>
      <w:bookmarkEnd w:id="31"/>
    </w:p>
    <w:p w:rsidR="00B053F6" w:rsidRDefault="00B053F6" w:rsidP="00B053F6">
      <w:r>
        <w:t xml:space="preserve">En este apartado se deberá colocar la evidencia documental o fotográfica solicitada en el Anexo 4. Lista de medidas para empresas </w:t>
      </w:r>
      <w:r w:rsidR="00F77D82">
        <w:t>medianas</w:t>
      </w:r>
      <w:r>
        <w:t>.</w:t>
      </w:r>
    </w:p>
    <w:p w:rsidR="00B053F6" w:rsidRDefault="00B053F6" w:rsidP="00B053F6">
      <w:pPr>
        <w:pStyle w:val="Ttulo2"/>
        <w:numPr>
          <w:ilvl w:val="1"/>
          <w:numId w:val="15"/>
        </w:numPr>
      </w:pPr>
      <w:bookmarkStart w:id="32" w:name="_Toc41785847"/>
      <w:r>
        <w:t>Planeación y vigilancia</w:t>
      </w:r>
      <w:bookmarkEnd w:id="32"/>
    </w:p>
    <w:p w:rsidR="00C1492C" w:rsidRPr="00C1492C" w:rsidRDefault="00C1492C" w:rsidP="00C1492C"/>
    <w:p w:rsidR="00B053F6" w:rsidRDefault="00B053F6" w:rsidP="00B053F6">
      <w:pPr>
        <w:pStyle w:val="Ttulo2"/>
        <w:numPr>
          <w:ilvl w:val="1"/>
          <w:numId w:val="15"/>
        </w:numPr>
      </w:pPr>
      <w:bookmarkStart w:id="33" w:name="_Toc41785848"/>
      <w:r>
        <w:t>Medidas de ingeniería o estructurales</w:t>
      </w:r>
      <w:bookmarkEnd w:id="33"/>
    </w:p>
    <w:p w:rsidR="00C1492C" w:rsidRPr="00C1492C" w:rsidRDefault="00C1492C" w:rsidP="00C1492C"/>
    <w:p w:rsidR="00B053F6" w:rsidRDefault="00B053F6" w:rsidP="00B053F6">
      <w:pPr>
        <w:pStyle w:val="Ttulo2"/>
        <w:numPr>
          <w:ilvl w:val="1"/>
          <w:numId w:val="15"/>
        </w:numPr>
      </w:pPr>
      <w:bookmarkStart w:id="34" w:name="_Toc41785849"/>
      <w:r>
        <w:t>Medidas administrativas u organizacionales</w:t>
      </w:r>
      <w:bookmarkEnd w:id="34"/>
    </w:p>
    <w:p w:rsidR="00C1492C" w:rsidRPr="00C1492C" w:rsidRDefault="00C1492C" w:rsidP="00C1492C"/>
    <w:p w:rsidR="00B053F6" w:rsidRDefault="00B053F6" w:rsidP="00B053F6">
      <w:pPr>
        <w:pStyle w:val="Ttulo2"/>
        <w:numPr>
          <w:ilvl w:val="1"/>
          <w:numId w:val="15"/>
        </w:numPr>
      </w:pPr>
      <w:bookmarkStart w:id="35" w:name="_Toc41785850"/>
      <w:r>
        <w:t>Equipo de protección personal</w:t>
      </w:r>
      <w:bookmarkEnd w:id="35"/>
    </w:p>
    <w:p w:rsidR="00C1492C" w:rsidRPr="00C1492C" w:rsidRDefault="00C1492C" w:rsidP="00C1492C"/>
    <w:p w:rsidR="00B053F6" w:rsidRDefault="00B053F6" w:rsidP="00B053F6">
      <w:pPr>
        <w:pStyle w:val="Ttulo2"/>
        <w:numPr>
          <w:ilvl w:val="1"/>
          <w:numId w:val="15"/>
        </w:numPr>
      </w:pPr>
      <w:bookmarkStart w:id="36" w:name="_Toc41785851"/>
      <w:r>
        <w:t>Información y capacitación</w:t>
      </w:r>
      <w:bookmarkEnd w:id="36"/>
    </w:p>
    <w:p w:rsidR="00C1492C" w:rsidRPr="00C1492C" w:rsidRDefault="00C1492C" w:rsidP="00C1492C"/>
    <w:p w:rsidR="00B053F6" w:rsidRDefault="00B053F6" w:rsidP="00B053F6">
      <w:pPr>
        <w:pStyle w:val="Ttulo2"/>
        <w:numPr>
          <w:ilvl w:val="1"/>
          <w:numId w:val="15"/>
        </w:numPr>
      </w:pPr>
      <w:bookmarkStart w:id="37" w:name="_Toc41785852"/>
      <w:r>
        <w:t>Promoción a la salud</w:t>
      </w:r>
      <w:bookmarkEnd w:id="37"/>
    </w:p>
    <w:p w:rsidR="00C1492C" w:rsidRPr="00C1492C" w:rsidRDefault="00C1492C" w:rsidP="00C1492C"/>
    <w:p w:rsidR="00C1492C" w:rsidRPr="00C1492C" w:rsidRDefault="00C1492C" w:rsidP="00C1492C"/>
    <w:p w:rsidR="00B053F6" w:rsidRDefault="00B053F6" w:rsidP="00B053F6">
      <w:r>
        <w:br w:type="page"/>
      </w:r>
    </w:p>
    <w:p w:rsidR="00E25F44" w:rsidRDefault="00785166" w:rsidP="00785166">
      <w:pPr>
        <w:pStyle w:val="Ttulo1"/>
        <w:rPr>
          <w:rFonts w:cs="Arial"/>
        </w:rPr>
      </w:pPr>
      <w:bookmarkStart w:id="38" w:name="_Toc41785853"/>
      <w:r w:rsidRPr="006749AC">
        <w:rPr>
          <w:rFonts w:cs="Arial"/>
        </w:rPr>
        <w:lastRenderedPageBreak/>
        <w:t>ANEXOS</w:t>
      </w:r>
      <w:bookmarkEnd w:id="38"/>
    </w:p>
    <w:p w:rsidR="00494E81" w:rsidRDefault="00494E81" w:rsidP="00494E81">
      <w:pPr>
        <w:pStyle w:val="Ttulo2"/>
      </w:pPr>
      <w:bookmarkStart w:id="39" w:name="_Toc41785854"/>
      <w:r w:rsidRPr="00494E81">
        <w:t>Anexo 1. Clasificación de las actividades esenciales</w:t>
      </w:r>
      <w:bookmarkEnd w:id="39"/>
      <w:r w:rsidRPr="00494E81">
        <w:t xml:space="preserve"> </w:t>
      </w:r>
    </w:p>
    <w:tbl>
      <w:tblPr>
        <w:tblW w:w="5000" w:type="pct"/>
        <w:tblCellMar>
          <w:left w:w="70" w:type="dxa"/>
          <w:right w:w="70" w:type="dxa"/>
        </w:tblCellMar>
        <w:tblLook w:val="04A0" w:firstRow="1" w:lastRow="0" w:firstColumn="1" w:lastColumn="0" w:noHBand="0" w:noVBand="1"/>
      </w:tblPr>
      <w:tblGrid>
        <w:gridCol w:w="512"/>
        <w:gridCol w:w="8316"/>
      </w:tblGrid>
      <w:tr w:rsidR="00F364B1" w:rsidRPr="00F364B1" w:rsidTr="00C1492C">
        <w:trPr>
          <w:trHeight w:val="510"/>
          <w:tblHeader/>
        </w:trPr>
        <w:tc>
          <w:tcPr>
            <w:tcW w:w="238" w:type="pct"/>
            <w:tcBorders>
              <w:top w:val="single" w:sz="4" w:space="0" w:color="auto"/>
              <w:left w:val="single" w:sz="4" w:space="0" w:color="auto"/>
              <w:bottom w:val="single" w:sz="4" w:space="0" w:color="auto"/>
              <w:right w:val="single" w:sz="4" w:space="0" w:color="auto"/>
            </w:tcBorders>
            <w:shd w:val="clear" w:color="auto" w:fill="B38247"/>
            <w:noWrap/>
            <w:vAlign w:val="center"/>
            <w:hideMark/>
          </w:tcPr>
          <w:p w:rsidR="00F364B1" w:rsidRPr="00F364B1" w:rsidRDefault="00F364B1" w:rsidP="00F364B1">
            <w:pPr>
              <w:spacing w:after="0" w:line="240" w:lineRule="auto"/>
              <w:jc w:val="center"/>
              <w:rPr>
                <w:rFonts w:cs="Arial"/>
                <w:b/>
                <w:color w:val="FFFFFF" w:themeColor="background1"/>
              </w:rPr>
            </w:pPr>
            <w:r w:rsidRPr="00F364B1">
              <w:rPr>
                <w:rFonts w:cs="Arial"/>
                <w:b/>
                <w:color w:val="FFFFFF" w:themeColor="background1"/>
              </w:rPr>
              <w:t>Nº</w:t>
            </w:r>
          </w:p>
        </w:tc>
        <w:tc>
          <w:tcPr>
            <w:tcW w:w="4762" w:type="pct"/>
            <w:tcBorders>
              <w:top w:val="single" w:sz="4" w:space="0" w:color="auto"/>
              <w:left w:val="nil"/>
              <w:bottom w:val="single" w:sz="4" w:space="0" w:color="auto"/>
              <w:right w:val="single" w:sz="4" w:space="0" w:color="auto"/>
            </w:tcBorders>
            <w:shd w:val="clear" w:color="auto" w:fill="B38247"/>
            <w:noWrap/>
            <w:vAlign w:val="center"/>
            <w:hideMark/>
          </w:tcPr>
          <w:p w:rsidR="00F364B1" w:rsidRPr="00F364B1" w:rsidRDefault="00F364B1" w:rsidP="00F364B1">
            <w:pPr>
              <w:spacing w:after="0" w:line="240" w:lineRule="auto"/>
              <w:jc w:val="center"/>
              <w:rPr>
                <w:rFonts w:cs="Arial"/>
                <w:b/>
                <w:color w:val="FFFFFF" w:themeColor="background1"/>
              </w:rPr>
            </w:pPr>
            <w:r>
              <w:rPr>
                <w:rFonts w:cs="Arial"/>
                <w:b/>
                <w:color w:val="FFFFFF" w:themeColor="background1"/>
              </w:rPr>
              <w:t>Actividad esencial</w:t>
            </w:r>
          </w:p>
        </w:tc>
      </w:tr>
      <w:tr w:rsidR="00F364B1" w:rsidRPr="00F364B1" w:rsidTr="00F364B1">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9F2241"/>
            <w:noWrap/>
            <w:vAlign w:val="center"/>
          </w:tcPr>
          <w:p w:rsidR="00F364B1" w:rsidRPr="00F364B1" w:rsidRDefault="00F364B1" w:rsidP="00F364B1">
            <w:pPr>
              <w:spacing w:after="0" w:line="240" w:lineRule="auto"/>
              <w:rPr>
                <w:rFonts w:cs="Arial"/>
                <w:b/>
                <w:color w:val="FFFFFF" w:themeColor="background1"/>
              </w:rPr>
            </w:pPr>
            <w:r w:rsidRPr="00F364B1">
              <w:rPr>
                <w:rFonts w:cs="Arial"/>
                <w:b/>
                <w:color w:val="FFFFFF" w:themeColor="background1"/>
              </w:rPr>
              <w:t>Acuerdo por el que se establecen acciones extraordinarias para atender la emergencia sanitaria generada por el virus SARS-CoV2. (31 de marzo de 2020)</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Rama médica, paramédica, administrativa y de apoyo en todo el Sistema Nacional de Salud.</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Sector farmacéutico, tanto en su producción como en su distribución (farmacias).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La manufactura de insumos, equipamiento médico y tecnologías para la atención de la salud</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4</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Disposición adecuada de los residuos peligrosos biológicos-infecciosos (RPBI)</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5</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Limpieza y desinfección de las unidades médicas en los diferentes niveles de atención</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6</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Las involucradas en la seguridad pública y la protección ciudadana, defensa de la integridad y la soberanía nacionales; la procuración e impartición de justicia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7</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Actividad legislativa en los niveles federal y estatal</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8</w:t>
            </w:r>
          </w:p>
        </w:tc>
        <w:tc>
          <w:tcPr>
            <w:tcW w:w="4762" w:type="pct"/>
            <w:tcBorders>
              <w:top w:val="nil"/>
              <w:left w:val="nil"/>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rPr>
                <w:rFonts w:cs="Arial"/>
              </w:rPr>
            </w:pPr>
            <w:r w:rsidRPr="00F364B1">
              <w:rPr>
                <w:rFonts w:cs="Arial"/>
              </w:rPr>
              <w:t>Financiera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9</w:t>
            </w:r>
          </w:p>
        </w:tc>
        <w:tc>
          <w:tcPr>
            <w:tcW w:w="4762" w:type="pct"/>
            <w:tcBorders>
              <w:top w:val="nil"/>
              <w:left w:val="nil"/>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rPr>
                <w:rFonts w:cs="Arial"/>
              </w:rPr>
            </w:pPr>
            <w:r w:rsidRPr="00F364B1">
              <w:rPr>
                <w:rFonts w:cs="Arial"/>
              </w:rPr>
              <w:t>Recaudación tributaria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10</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Distribución y venta de energéticos, gasolineras y gas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11</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Generación y distribución de agua potable</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12</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Industria de alimentos y bebidas no alcohólicas, mercados de alimentos,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13</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Supermercados, tiendas de autoservicio, abarrotes y venta de alimentos preparados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14</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de transporte de pasajeros y de carga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15</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Producción agrícola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16</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Producción pesquera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17</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Producción pecuaria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18</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Agroindustria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19</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Industria química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20</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Productos de limpieza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21</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Ferreterías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22</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de mensajería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lastRenderedPageBreak/>
              <w:t>23</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Guardias en labores de seguridad privada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24</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Guarderías y estancias infantiles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25</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Asilos y estancias para personas adultas mayores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26</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Refugios y centros de atención a mujeres víctimas de violencia, sus hijas e hijos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27</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Telecomunicaciones y medios de información</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28</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privados de emergencia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29</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funerarios y de inhumación</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30</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de almacenamiento y cadena de frío de insumos esenciales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31</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Logística (aeropuertos, puertos y ferrocarriles)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32</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Las relacionadas directamente con la operación de los programas sociales del gobierno</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33</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Las necesarias para la conservación, mantenimiento y reparación de la infraestructura crítica que asegura la producción y distribución de servicios indispensables; a saber: agua potable, energía eléctrica, gas, petróleo, gasolina, turbosina, saneamiento básico, transporte público, infraestructura hospitalaria y médica, entre otros</w:t>
            </w:r>
          </w:p>
        </w:tc>
      </w:tr>
      <w:tr w:rsidR="00F364B1" w:rsidRPr="00F364B1" w:rsidTr="00F364B1">
        <w:trPr>
          <w:trHeight w:val="397"/>
        </w:trPr>
        <w:tc>
          <w:tcPr>
            <w:tcW w:w="5000" w:type="pct"/>
            <w:gridSpan w:val="2"/>
            <w:tcBorders>
              <w:top w:val="nil"/>
              <w:left w:val="single" w:sz="4" w:space="0" w:color="auto"/>
              <w:bottom w:val="single" w:sz="4" w:space="0" w:color="auto"/>
              <w:right w:val="single" w:sz="4" w:space="0" w:color="auto"/>
            </w:tcBorders>
            <w:shd w:val="clear" w:color="auto" w:fill="9F2241"/>
            <w:noWrap/>
            <w:vAlign w:val="center"/>
          </w:tcPr>
          <w:p w:rsidR="00F364B1" w:rsidRPr="00F364B1" w:rsidRDefault="00F364B1" w:rsidP="00F364B1">
            <w:pPr>
              <w:spacing w:after="0" w:line="240" w:lineRule="auto"/>
              <w:rPr>
                <w:rFonts w:cs="Arial"/>
                <w:b/>
                <w:color w:val="FFFFFF" w:themeColor="background1"/>
              </w:rPr>
            </w:pPr>
            <w:r w:rsidRPr="00F364B1">
              <w:rPr>
                <w:rFonts w:cs="Arial"/>
                <w:b/>
                <w:color w:val="FFFFFF" w:themeColor="background1"/>
              </w:rPr>
              <w:t>Acuerdo por el que se establecen los Lineamientos técnicos relacionados con las actividades descritas en los incisos c) y e) de la fracción II del Artículo Primero del Acuerdo por el que se establecen acciones extraordinarias para atender la emergencia sanitaria generada por el virus SARS-CoV2, publicado el 31 de marzo del 2020. (06 de abril de 2020)</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34</w:t>
            </w:r>
          </w:p>
        </w:tc>
        <w:tc>
          <w:tcPr>
            <w:tcW w:w="4762" w:type="pct"/>
            <w:tcBorders>
              <w:top w:val="single" w:sz="4" w:space="0" w:color="auto"/>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Empresas de producción de acero, cemento y vidrio</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35</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de tecnología de la información que garanticen la continuidad de los sistemas informáticos de los sectores público, privado y social.</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36</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Empresas y plataformas de comercio electrónico,</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37</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Minas de carbón</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38</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Las empresas distribuidoras de carbón mantendrán sus actividades de transporte y logística</w:t>
            </w:r>
          </w:p>
        </w:tc>
      </w:tr>
      <w:tr w:rsidR="00F364B1" w:rsidRPr="00F364B1" w:rsidTr="00F364B1">
        <w:trPr>
          <w:trHeight w:val="397"/>
        </w:trPr>
        <w:tc>
          <w:tcPr>
            <w:tcW w:w="5000" w:type="pct"/>
            <w:gridSpan w:val="2"/>
            <w:tcBorders>
              <w:top w:val="nil"/>
              <w:left w:val="single" w:sz="4" w:space="0" w:color="auto"/>
              <w:bottom w:val="single" w:sz="4" w:space="0" w:color="auto"/>
              <w:right w:val="single" w:sz="4" w:space="0" w:color="auto"/>
            </w:tcBorders>
            <w:shd w:val="clear" w:color="auto" w:fill="9F2241"/>
            <w:noWrap/>
            <w:vAlign w:val="center"/>
          </w:tcPr>
          <w:p w:rsidR="00F364B1" w:rsidRPr="00F364B1" w:rsidRDefault="00F364B1" w:rsidP="00F364B1">
            <w:pPr>
              <w:spacing w:after="0" w:line="240" w:lineRule="auto"/>
              <w:rPr>
                <w:rFonts w:cs="Arial"/>
                <w:b/>
                <w:color w:val="FFFFFF" w:themeColor="background1"/>
              </w:rPr>
            </w:pPr>
            <w:r w:rsidRPr="00F364B1">
              <w:rPr>
                <w:rFonts w:cs="Arial"/>
                <w:b/>
                <w:color w:val="FFFFFF" w:themeColor="background1"/>
              </w:rPr>
              <w:t>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(14 de mayo de 20202)</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39</w:t>
            </w:r>
          </w:p>
        </w:tc>
        <w:tc>
          <w:tcPr>
            <w:tcW w:w="4762" w:type="pct"/>
            <w:tcBorders>
              <w:top w:val="single" w:sz="4" w:space="0" w:color="auto"/>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Industria de la construcción</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40</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Minería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lastRenderedPageBreak/>
              <w:t>41</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Fabricación de equipo de transporte</w:t>
            </w:r>
          </w:p>
        </w:tc>
      </w:tr>
    </w:tbl>
    <w:p w:rsidR="00494E81" w:rsidRDefault="00494E81" w:rsidP="00494E81">
      <w:pPr>
        <w:rPr>
          <w:b/>
          <w:sz w:val="24"/>
        </w:rPr>
      </w:pPr>
    </w:p>
    <w:p w:rsidR="00494E81" w:rsidRDefault="00494E81" w:rsidP="00494E81">
      <w:pPr>
        <w:pStyle w:val="Ttulo2"/>
      </w:pPr>
      <w:bookmarkStart w:id="40" w:name="_Toc41785855"/>
      <w:r w:rsidRPr="00494E81">
        <w:t xml:space="preserve">Anexo </w:t>
      </w:r>
      <w:r>
        <w:t>2</w:t>
      </w:r>
      <w:r w:rsidRPr="00494E81">
        <w:t xml:space="preserve">. </w:t>
      </w:r>
      <w:r>
        <w:t>Niveles de riesgo epidemiológico</w:t>
      </w:r>
      <w:bookmarkEnd w:id="40"/>
    </w:p>
    <w:tbl>
      <w:tblPr>
        <w:tblStyle w:val="Tablaconcuadrcula"/>
        <w:tblW w:w="8838" w:type="dxa"/>
        <w:tblLayout w:type="fixed"/>
        <w:tblLook w:val="04A0" w:firstRow="1" w:lastRow="0" w:firstColumn="1" w:lastColumn="0" w:noHBand="0" w:noVBand="1"/>
      </w:tblPr>
      <w:tblGrid>
        <w:gridCol w:w="2689"/>
        <w:gridCol w:w="2835"/>
        <w:gridCol w:w="3314"/>
      </w:tblGrid>
      <w:tr w:rsidR="00494E81" w:rsidRPr="00494E81" w:rsidTr="00C1492C">
        <w:trPr>
          <w:trHeight w:val="510"/>
          <w:tblHeader/>
        </w:trPr>
        <w:tc>
          <w:tcPr>
            <w:tcW w:w="2689" w:type="dxa"/>
            <w:shd w:val="clear" w:color="auto" w:fill="B38247"/>
            <w:vAlign w:val="center"/>
          </w:tcPr>
          <w:p w:rsidR="00494E81" w:rsidRPr="00494E81" w:rsidRDefault="00494E81" w:rsidP="00F364B1">
            <w:pPr>
              <w:spacing w:before="60" w:after="60" w:line="240" w:lineRule="auto"/>
              <w:jc w:val="center"/>
              <w:rPr>
                <w:rFonts w:cs="Arial"/>
                <w:b/>
                <w:bCs/>
                <w:color w:val="FFFFFF" w:themeColor="background1"/>
              </w:rPr>
            </w:pPr>
            <w:r w:rsidRPr="00494E81">
              <w:rPr>
                <w:rFonts w:cs="Arial"/>
                <w:b/>
                <w:bCs/>
                <w:color w:val="FFFFFF" w:themeColor="background1"/>
              </w:rPr>
              <w:t>Nivel de alerta sanitaria</w:t>
            </w:r>
          </w:p>
        </w:tc>
        <w:tc>
          <w:tcPr>
            <w:tcW w:w="2835" w:type="dxa"/>
            <w:shd w:val="clear" w:color="auto" w:fill="B38247"/>
            <w:vAlign w:val="center"/>
          </w:tcPr>
          <w:p w:rsidR="00494E81" w:rsidRPr="00494E81" w:rsidRDefault="00494E81" w:rsidP="00F364B1">
            <w:pPr>
              <w:spacing w:before="60" w:after="60" w:line="240" w:lineRule="auto"/>
              <w:jc w:val="center"/>
              <w:rPr>
                <w:rFonts w:cs="Arial"/>
                <w:b/>
                <w:bCs/>
                <w:color w:val="FFFFFF" w:themeColor="background1"/>
              </w:rPr>
            </w:pPr>
            <w:r w:rsidRPr="00494E81">
              <w:rPr>
                <w:rFonts w:cs="Arial"/>
                <w:b/>
                <w:bCs/>
                <w:color w:val="FFFFFF" w:themeColor="background1"/>
              </w:rPr>
              <w:t>Descripción</w:t>
            </w:r>
          </w:p>
        </w:tc>
        <w:tc>
          <w:tcPr>
            <w:tcW w:w="3314" w:type="dxa"/>
            <w:shd w:val="clear" w:color="auto" w:fill="B38247"/>
            <w:vAlign w:val="center"/>
          </w:tcPr>
          <w:p w:rsidR="00494E81" w:rsidRPr="00494E81" w:rsidRDefault="00F364B1" w:rsidP="00F364B1">
            <w:pPr>
              <w:spacing w:before="60" w:after="60" w:line="240" w:lineRule="auto"/>
              <w:jc w:val="center"/>
              <w:rPr>
                <w:rFonts w:cs="Arial"/>
                <w:b/>
                <w:bCs/>
                <w:color w:val="FFFFFF" w:themeColor="background1"/>
              </w:rPr>
            </w:pPr>
            <w:r>
              <w:rPr>
                <w:rFonts w:cs="Arial"/>
                <w:b/>
                <w:bCs/>
                <w:color w:val="FFFFFF" w:themeColor="background1"/>
              </w:rPr>
              <w:t>Ejemplos de medidas</w:t>
            </w:r>
          </w:p>
        </w:tc>
      </w:tr>
      <w:tr w:rsidR="00494E81" w:rsidRPr="00494E81" w:rsidTr="00F364B1">
        <w:trPr>
          <w:trHeight w:val="397"/>
        </w:trPr>
        <w:tc>
          <w:tcPr>
            <w:tcW w:w="2689" w:type="dxa"/>
            <w:vAlign w:val="center"/>
          </w:tcPr>
          <w:p w:rsidR="00494E81" w:rsidRPr="00494E81" w:rsidRDefault="00494E81" w:rsidP="00F364B1">
            <w:pPr>
              <w:spacing w:before="60" w:after="60" w:line="240" w:lineRule="auto"/>
              <w:jc w:val="center"/>
              <w:rPr>
                <w:rFonts w:eastAsia="Montserrat" w:cs="Arial"/>
                <w:b/>
                <w:bCs/>
                <w:lang w:val="es"/>
              </w:rPr>
            </w:pPr>
            <w:r>
              <w:rPr>
                <w:rFonts w:eastAsia="Montserrat" w:cs="Arial"/>
                <w:b/>
                <w:bCs/>
                <w:lang w:val="es"/>
              </w:rPr>
              <w:t>Máximo</w:t>
            </w:r>
          </w:p>
        </w:tc>
        <w:tc>
          <w:tcPr>
            <w:tcW w:w="2835" w:type="dxa"/>
            <w:vAlign w:val="center"/>
          </w:tcPr>
          <w:p w:rsidR="00494E81" w:rsidRPr="00494E81" w:rsidRDefault="00494E81" w:rsidP="00F364B1">
            <w:pPr>
              <w:spacing w:before="60" w:after="60" w:line="240" w:lineRule="auto"/>
              <w:jc w:val="center"/>
              <w:rPr>
                <w:rFonts w:eastAsia="Montserrat" w:cs="Arial"/>
                <w:lang w:val="es"/>
              </w:rPr>
            </w:pPr>
            <w:r w:rsidRPr="00494E81">
              <w:rPr>
                <w:rFonts w:eastAsia="Montserrat" w:cs="Arial"/>
                <w:lang w:val="es"/>
              </w:rPr>
              <w:t>Sólo se encuentran en operación las actividades esenciales.</w:t>
            </w:r>
          </w:p>
        </w:tc>
        <w:tc>
          <w:tcPr>
            <w:tcW w:w="3314" w:type="dxa"/>
            <w:vAlign w:val="center"/>
          </w:tcPr>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Se activan los protocolos para favorecer el trabajo en casa.</w:t>
            </w:r>
          </w:p>
          <w:p w:rsidR="00F364B1" w:rsidRPr="00F364B1" w:rsidRDefault="00F364B1" w:rsidP="00D85246">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Asegurarse de que existe distancia de 1.5 metros entre personas; cuando esto no se pueda cumplir, se dotará de Equipo de Protección Personal (EPP) a las personas</w:t>
            </w:r>
            <w:r>
              <w:rPr>
                <w:rFonts w:eastAsia="Montserrat" w:cs="Arial"/>
                <w:sz w:val="20"/>
                <w:szCs w:val="20"/>
              </w:rPr>
              <w:t xml:space="preserve"> </w:t>
            </w:r>
            <w:r w:rsidRPr="00F364B1">
              <w:rPr>
                <w:rFonts w:eastAsia="Montserrat" w:cs="Arial"/>
                <w:sz w:val="20"/>
                <w:szCs w:val="20"/>
              </w:rPr>
              <w:t>trabajadoras.</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Colocar barreras físicas en las estaciones de trabajo, comedores, etc.</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Incrementar la frecuencia en el transporte y alternar asientos.</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El personal vulnerable debe trabajar desde casa.</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Establecer escalonamientos y flexibilización de horarios y turnos.</w:t>
            </w:r>
          </w:p>
          <w:p w:rsidR="00494E81" w:rsidRPr="00F364B1" w:rsidRDefault="00F364B1" w:rsidP="00F364B1">
            <w:pPr>
              <w:pStyle w:val="Prrafodelista"/>
              <w:numPr>
                <w:ilvl w:val="0"/>
                <w:numId w:val="13"/>
              </w:numPr>
              <w:spacing w:before="60" w:after="60" w:line="240" w:lineRule="auto"/>
              <w:ind w:left="174" w:hanging="186"/>
              <w:rPr>
                <w:rFonts w:eastAsia="Montserrat" w:cs="Arial"/>
              </w:rPr>
            </w:pPr>
            <w:r w:rsidRPr="00F364B1">
              <w:rPr>
                <w:rFonts w:eastAsia="Montserrat" w:cs="Arial"/>
                <w:sz w:val="20"/>
                <w:szCs w:val="20"/>
              </w:rPr>
              <w:t>Filtro de ingreso y egreso de trabajadores.</w:t>
            </w:r>
          </w:p>
        </w:tc>
      </w:tr>
      <w:tr w:rsidR="00494E81" w:rsidRPr="00494E81" w:rsidTr="00F364B1">
        <w:trPr>
          <w:trHeight w:val="397"/>
        </w:trPr>
        <w:tc>
          <w:tcPr>
            <w:tcW w:w="2689" w:type="dxa"/>
            <w:vAlign w:val="center"/>
          </w:tcPr>
          <w:p w:rsidR="00494E81" w:rsidRPr="00494E81" w:rsidRDefault="00494E81" w:rsidP="00F364B1">
            <w:pPr>
              <w:spacing w:before="60" w:after="60" w:line="240" w:lineRule="auto"/>
              <w:jc w:val="center"/>
              <w:rPr>
                <w:rFonts w:eastAsia="Montserrat" w:cs="Arial"/>
                <w:b/>
                <w:bCs/>
                <w:lang w:val="es"/>
              </w:rPr>
            </w:pPr>
            <w:r w:rsidRPr="00494E81">
              <w:rPr>
                <w:rFonts w:eastAsia="Montserrat" w:cs="Arial"/>
                <w:b/>
                <w:bCs/>
                <w:lang w:val="es"/>
              </w:rPr>
              <w:t>Alto</w:t>
            </w:r>
          </w:p>
        </w:tc>
        <w:tc>
          <w:tcPr>
            <w:tcW w:w="2835" w:type="dxa"/>
            <w:vAlign w:val="center"/>
          </w:tcPr>
          <w:p w:rsidR="00494E81" w:rsidRPr="00494E81" w:rsidRDefault="00494E81" w:rsidP="00F364B1">
            <w:pPr>
              <w:spacing w:before="60" w:after="60" w:line="240" w:lineRule="auto"/>
              <w:jc w:val="center"/>
              <w:rPr>
                <w:rFonts w:eastAsia="Montserrat" w:cs="Arial"/>
                <w:lang w:val="es"/>
              </w:rPr>
            </w:pPr>
            <w:r w:rsidRPr="00494E81">
              <w:rPr>
                <w:rFonts w:eastAsia="Montserrat" w:cs="Arial"/>
                <w:lang w:val="es"/>
              </w:rPr>
              <w:t>Operación plena de actividades esenciales y operación reducida en  actividades no esenciales.</w:t>
            </w:r>
          </w:p>
        </w:tc>
        <w:tc>
          <w:tcPr>
            <w:tcW w:w="3314" w:type="dxa"/>
            <w:vAlign w:val="center"/>
          </w:tcPr>
          <w:p w:rsidR="00494E8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Se activan los protocolos para favorecer el trabajo en casa.</w:t>
            </w:r>
          </w:p>
          <w:p w:rsidR="00F364B1" w:rsidRDefault="00F364B1" w:rsidP="00F364B1">
            <w:pPr>
              <w:pStyle w:val="Prrafodelista"/>
              <w:numPr>
                <w:ilvl w:val="0"/>
                <w:numId w:val="13"/>
              </w:numPr>
              <w:spacing w:before="60" w:after="60" w:line="240" w:lineRule="auto"/>
              <w:ind w:left="174" w:hanging="186"/>
              <w:rPr>
                <w:rFonts w:eastAsia="Montserrat" w:cs="Arial"/>
                <w:sz w:val="20"/>
                <w:szCs w:val="20"/>
              </w:rPr>
            </w:pPr>
            <w:r>
              <w:rPr>
                <w:rFonts w:eastAsia="Montserrat" w:cs="Arial"/>
                <w:sz w:val="20"/>
                <w:szCs w:val="20"/>
              </w:rPr>
              <w:t>Presencia de personal al 30% de las actividades no esenciales.</w:t>
            </w:r>
          </w:p>
          <w:p w:rsidR="00F364B1" w:rsidRDefault="00F364B1" w:rsidP="00F364B1">
            <w:pPr>
              <w:pStyle w:val="Prrafodelista"/>
              <w:numPr>
                <w:ilvl w:val="0"/>
                <w:numId w:val="13"/>
              </w:numPr>
              <w:spacing w:before="60" w:after="60" w:line="240" w:lineRule="auto"/>
              <w:ind w:left="174" w:hanging="186"/>
              <w:rPr>
                <w:rFonts w:eastAsia="Montserrat" w:cs="Arial"/>
                <w:sz w:val="20"/>
                <w:szCs w:val="20"/>
              </w:rPr>
            </w:pPr>
            <w:r>
              <w:rPr>
                <w:rFonts w:eastAsia="Montserrat" w:cs="Arial"/>
                <w:sz w:val="20"/>
                <w:szCs w:val="20"/>
              </w:rPr>
              <w:t>Asegurarse de que existe distancia de 1.5 metros entre personas; cuando esto no se pueda cumplir, se dotará de EPP a las personas trabajadoras.</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Colocar barreras físicas en las estaciones de trabajo, comedores, etc.</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Incrementar la frecuencia en el transporte y alternar asientos.</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Establecer escalonamientos y flexibilización de horarios y turnos.</w:t>
            </w:r>
          </w:p>
          <w:p w:rsidR="00F364B1" w:rsidRDefault="00F364B1" w:rsidP="00F364B1">
            <w:pPr>
              <w:pStyle w:val="Prrafodelista"/>
              <w:numPr>
                <w:ilvl w:val="0"/>
                <w:numId w:val="13"/>
              </w:numPr>
              <w:spacing w:before="60" w:after="60" w:line="240" w:lineRule="auto"/>
              <w:ind w:left="174" w:hanging="186"/>
              <w:rPr>
                <w:rFonts w:eastAsia="Montserrat" w:cs="Arial"/>
                <w:sz w:val="20"/>
                <w:szCs w:val="20"/>
              </w:rPr>
            </w:pPr>
            <w:r>
              <w:rPr>
                <w:rFonts w:eastAsia="Montserrat" w:cs="Arial"/>
                <w:sz w:val="20"/>
                <w:szCs w:val="20"/>
              </w:rPr>
              <w:lastRenderedPageBreak/>
              <w:t>Prestar atención permanente en la población vulnerable</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Pr>
                <w:rFonts w:eastAsia="Montserrat" w:cs="Arial"/>
                <w:sz w:val="20"/>
                <w:szCs w:val="20"/>
              </w:rPr>
              <w:t>Reforzar de ingreso y egreso de trabajadores.</w:t>
            </w:r>
          </w:p>
        </w:tc>
      </w:tr>
      <w:tr w:rsidR="00494E81" w:rsidRPr="00494E81" w:rsidTr="00F364B1">
        <w:trPr>
          <w:trHeight w:val="397"/>
        </w:trPr>
        <w:tc>
          <w:tcPr>
            <w:tcW w:w="2689" w:type="dxa"/>
            <w:vAlign w:val="center"/>
          </w:tcPr>
          <w:p w:rsidR="00494E81" w:rsidRPr="00494E81" w:rsidRDefault="00494E81" w:rsidP="00F364B1">
            <w:pPr>
              <w:spacing w:before="60" w:after="60" w:line="240" w:lineRule="auto"/>
              <w:jc w:val="center"/>
              <w:rPr>
                <w:rFonts w:eastAsia="Montserrat" w:cs="Arial"/>
                <w:b/>
                <w:bCs/>
                <w:lang w:val="es"/>
              </w:rPr>
            </w:pPr>
            <w:r w:rsidRPr="00494E81">
              <w:rPr>
                <w:rFonts w:eastAsia="Montserrat" w:cs="Arial"/>
                <w:b/>
                <w:bCs/>
                <w:lang w:val="es"/>
              </w:rPr>
              <w:lastRenderedPageBreak/>
              <w:t>Intermedio</w:t>
            </w:r>
          </w:p>
        </w:tc>
        <w:tc>
          <w:tcPr>
            <w:tcW w:w="2835" w:type="dxa"/>
            <w:vAlign w:val="center"/>
          </w:tcPr>
          <w:p w:rsidR="00494E81" w:rsidRPr="00494E81" w:rsidRDefault="00494E81" w:rsidP="00F364B1">
            <w:pPr>
              <w:spacing w:before="60" w:after="60" w:line="240" w:lineRule="auto"/>
              <w:jc w:val="center"/>
              <w:rPr>
                <w:rFonts w:eastAsia="Montserrat" w:cs="Arial"/>
                <w:lang w:val="es"/>
              </w:rPr>
            </w:pPr>
            <w:r w:rsidRPr="00494E81">
              <w:rPr>
                <w:rFonts w:eastAsia="Montserrat" w:cs="Arial"/>
                <w:lang w:val="es"/>
              </w:rPr>
              <w:t>Actividades acotadas en el espacio público y actividad económica plena.</w:t>
            </w:r>
          </w:p>
        </w:tc>
        <w:tc>
          <w:tcPr>
            <w:tcW w:w="3314" w:type="dxa"/>
            <w:vAlign w:val="center"/>
          </w:tcPr>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Favorecer el trabajo desde casa.</w:t>
            </w:r>
          </w:p>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Asegurarse de que existe distancia de 1.5 metros entre personas.</w:t>
            </w:r>
          </w:p>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Colocar barreras físicas en las estaciones de trabajo, comedores, etc.</w:t>
            </w:r>
          </w:p>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Incrementar la frecuencia en el transporte y alternar asientos.</w:t>
            </w:r>
          </w:p>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Prestar atención permanente a la población vulnerable.</w:t>
            </w:r>
          </w:p>
          <w:p w:rsidR="00494E81" w:rsidRPr="00494E8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Mantener activo el filtro de ingreso y egreso de trabajadores.</w:t>
            </w:r>
          </w:p>
        </w:tc>
      </w:tr>
      <w:tr w:rsidR="00494E81" w:rsidRPr="00494E81" w:rsidTr="00F364B1">
        <w:trPr>
          <w:trHeight w:val="397"/>
        </w:trPr>
        <w:tc>
          <w:tcPr>
            <w:tcW w:w="2689" w:type="dxa"/>
            <w:vAlign w:val="center"/>
          </w:tcPr>
          <w:p w:rsidR="00494E81" w:rsidRPr="00494E81" w:rsidRDefault="00494E81" w:rsidP="00F364B1">
            <w:pPr>
              <w:spacing w:before="60" w:after="60" w:line="240" w:lineRule="auto"/>
              <w:jc w:val="center"/>
              <w:rPr>
                <w:rFonts w:eastAsia="Montserrat" w:cs="Arial"/>
                <w:b/>
                <w:bCs/>
                <w:lang w:val="es"/>
              </w:rPr>
            </w:pPr>
            <w:r w:rsidRPr="00494E81">
              <w:rPr>
                <w:rFonts w:eastAsia="Montserrat" w:cs="Arial"/>
                <w:b/>
                <w:bCs/>
                <w:lang w:val="es"/>
              </w:rPr>
              <w:t>Cotidiano</w:t>
            </w:r>
          </w:p>
        </w:tc>
        <w:tc>
          <w:tcPr>
            <w:tcW w:w="2835" w:type="dxa"/>
            <w:vAlign w:val="center"/>
          </w:tcPr>
          <w:p w:rsidR="00494E81" w:rsidRPr="00494E81" w:rsidRDefault="00494E81" w:rsidP="00F364B1">
            <w:pPr>
              <w:spacing w:before="60" w:after="60" w:line="240" w:lineRule="auto"/>
              <w:jc w:val="center"/>
              <w:rPr>
                <w:rFonts w:eastAsia="Montserrat" w:cs="Arial"/>
                <w:lang w:val="es"/>
              </w:rPr>
            </w:pPr>
            <w:r w:rsidRPr="00494E81">
              <w:rPr>
                <w:rFonts w:eastAsia="Montserrat" w:cs="Arial"/>
                <w:lang w:val="es"/>
              </w:rPr>
              <w:t>Reanudación de actividades.</w:t>
            </w:r>
          </w:p>
        </w:tc>
        <w:tc>
          <w:tcPr>
            <w:tcW w:w="3314" w:type="dxa"/>
            <w:vAlign w:val="center"/>
          </w:tcPr>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Presencia de todo el personal en el centro de trabajo.</w:t>
            </w:r>
          </w:p>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Implementación de medidas de protección de la salud.</w:t>
            </w:r>
          </w:p>
          <w:p w:rsidR="00494E81" w:rsidRPr="00494E8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Prestar atención permanente a la población vulnerable.</w:t>
            </w:r>
          </w:p>
        </w:tc>
      </w:tr>
    </w:tbl>
    <w:p w:rsidR="00F364B1" w:rsidRDefault="00F364B1" w:rsidP="00494E81">
      <w:pPr>
        <w:rPr>
          <w:b/>
          <w:sz w:val="24"/>
        </w:rPr>
      </w:pPr>
    </w:p>
    <w:p w:rsidR="00F364B1" w:rsidRDefault="00F364B1" w:rsidP="00F364B1">
      <w:pPr>
        <w:pStyle w:val="Ttulo2"/>
      </w:pPr>
      <w:bookmarkStart w:id="41" w:name="_Toc41785856"/>
      <w:r w:rsidRPr="00494E81">
        <w:t>A</w:t>
      </w:r>
      <w:r>
        <w:t>nexo 3</w:t>
      </w:r>
      <w:r w:rsidRPr="00494E81">
        <w:t>. Clasificación de las actividades esenciales</w:t>
      </w:r>
      <w:bookmarkEnd w:id="41"/>
      <w:r w:rsidRPr="00494E81">
        <w:t xml:space="preserve"> </w:t>
      </w:r>
    </w:p>
    <w:tbl>
      <w:tblPr>
        <w:tblStyle w:val="Tablaconcuadrcula"/>
        <w:tblW w:w="0" w:type="auto"/>
        <w:tblLook w:val="04A0" w:firstRow="1" w:lastRow="0" w:firstColumn="1" w:lastColumn="0" w:noHBand="0" w:noVBand="1"/>
      </w:tblPr>
      <w:tblGrid>
        <w:gridCol w:w="2942"/>
        <w:gridCol w:w="2943"/>
        <w:gridCol w:w="2943"/>
      </w:tblGrid>
      <w:tr w:rsidR="00F364B1" w:rsidRPr="00494E81" w:rsidTr="00C1492C">
        <w:trPr>
          <w:trHeight w:val="397"/>
        </w:trPr>
        <w:tc>
          <w:tcPr>
            <w:tcW w:w="2942" w:type="dxa"/>
            <w:shd w:val="clear" w:color="auto" w:fill="B38247"/>
            <w:vAlign w:val="center"/>
          </w:tcPr>
          <w:p w:rsidR="00F364B1" w:rsidRPr="00494E81" w:rsidRDefault="00F364B1" w:rsidP="00D85246">
            <w:pPr>
              <w:spacing w:line="240" w:lineRule="auto"/>
              <w:jc w:val="center"/>
              <w:rPr>
                <w:b/>
                <w:color w:val="FFFFFF" w:themeColor="background1"/>
              </w:rPr>
            </w:pPr>
            <w:r w:rsidRPr="00494E81">
              <w:rPr>
                <w:b/>
                <w:color w:val="FFFFFF" w:themeColor="background1"/>
              </w:rPr>
              <w:t>Tamaño</w:t>
            </w:r>
          </w:p>
        </w:tc>
        <w:tc>
          <w:tcPr>
            <w:tcW w:w="2943" w:type="dxa"/>
            <w:shd w:val="clear" w:color="auto" w:fill="B38247"/>
            <w:vAlign w:val="center"/>
          </w:tcPr>
          <w:p w:rsidR="00F364B1" w:rsidRPr="00494E81" w:rsidRDefault="00F364B1" w:rsidP="00D85246">
            <w:pPr>
              <w:spacing w:line="240" w:lineRule="auto"/>
              <w:jc w:val="center"/>
              <w:rPr>
                <w:b/>
                <w:color w:val="FFFFFF" w:themeColor="background1"/>
              </w:rPr>
            </w:pPr>
            <w:r w:rsidRPr="00494E81">
              <w:rPr>
                <w:b/>
                <w:color w:val="FFFFFF" w:themeColor="background1"/>
              </w:rPr>
              <w:t>Sector</w:t>
            </w:r>
          </w:p>
        </w:tc>
        <w:tc>
          <w:tcPr>
            <w:tcW w:w="2943" w:type="dxa"/>
            <w:shd w:val="clear" w:color="auto" w:fill="B38247"/>
            <w:vAlign w:val="center"/>
          </w:tcPr>
          <w:p w:rsidR="00F364B1" w:rsidRPr="00494E81" w:rsidRDefault="00F364B1" w:rsidP="00D85246">
            <w:pPr>
              <w:spacing w:line="240" w:lineRule="auto"/>
              <w:jc w:val="center"/>
              <w:rPr>
                <w:b/>
                <w:color w:val="FFFFFF" w:themeColor="background1"/>
              </w:rPr>
            </w:pPr>
            <w:r w:rsidRPr="00494E81">
              <w:rPr>
                <w:b/>
                <w:color w:val="FFFFFF" w:themeColor="background1"/>
              </w:rPr>
              <w:t>Rango de número de personas trabajadoras</w:t>
            </w:r>
          </w:p>
        </w:tc>
      </w:tr>
      <w:tr w:rsidR="00F364B1" w:rsidTr="00D85246">
        <w:trPr>
          <w:trHeight w:val="397"/>
        </w:trPr>
        <w:tc>
          <w:tcPr>
            <w:tcW w:w="2942" w:type="dxa"/>
            <w:vAlign w:val="center"/>
          </w:tcPr>
          <w:p w:rsidR="00F364B1" w:rsidRPr="00494E81" w:rsidRDefault="00F364B1" w:rsidP="00D85246">
            <w:pPr>
              <w:spacing w:line="240" w:lineRule="auto"/>
              <w:jc w:val="center"/>
              <w:rPr>
                <w:b/>
              </w:rPr>
            </w:pPr>
            <w:r w:rsidRPr="00494E81">
              <w:rPr>
                <w:b/>
              </w:rPr>
              <w:t>Micro</w:t>
            </w:r>
          </w:p>
        </w:tc>
        <w:tc>
          <w:tcPr>
            <w:tcW w:w="2943" w:type="dxa"/>
            <w:vAlign w:val="center"/>
          </w:tcPr>
          <w:p w:rsidR="00F364B1" w:rsidRDefault="00F364B1" w:rsidP="00D85246">
            <w:pPr>
              <w:spacing w:line="240" w:lineRule="auto"/>
              <w:jc w:val="center"/>
            </w:pPr>
            <w:r>
              <w:t>Todas</w:t>
            </w:r>
          </w:p>
        </w:tc>
        <w:tc>
          <w:tcPr>
            <w:tcW w:w="2943" w:type="dxa"/>
            <w:vAlign w:val="center"/>
          </w:tcPr>
          <w:p w:rsidR="00F364B1" w:rsidRDefault="00F364B1" w:rsidP="00D85246">
            <w:pPr>
              <w:spacing w:line="240" w:lineRule="auto"/>
              <w:jc w:val="center"/>
            </w:pPr>
            <w:r>
              <w:t>Hasta 10</w:t>
            </w:r>
          </w:p>
        </w:tc>
      </w:tr>
      <w:tr w:rsidR="00F364B1" w:rsidTr="00D85246">
        <w:trPr>
          <w:trHeight w:val="397"/>
        </w:trPr>
        <w:tc>
          <w:tcPr>
            <w:tcW w:w="2942" w:type="dxa"/>
            <w:vMerge w:val="restart"/>
            <w:shd w:val="clear" w:color="auto" w:fill="F1F9F7"/>
            <w:vAlign w:val="center"/>
          </w:tcPr>
          <w:p w:rsidR="00F364B1" w:rsidRPr="00494E81" w:rsidRDefault="00F364B1" w:rsidP="00D85246">
            <w:pPr>
              <w:spacing w:line="240" w:lineRule="auto"/>
              <w:jc w:val="center"/>
              <w:rPr>
                <w:b/>
              </w:rPr>
            </w:pPr>
            <w:r w:rsidRPr="00494E81">
              <w:rPr>
                <w:b/>
              </w:rPr>
              <w:t>Pequeña</w:t>
            </w:r>
          </w:p>
        </w:tc>
        <w:tc>
          <w:tcPr>
            <w:tcW w:w="2943" w:type="dxa"/>
            <w:shd w:val="clear" w:color="auto" w:fill="F1F9F7"/>
            <w:vAlign w:val="center"/>
          </w:tcPr>
          <w:p w:rsidR="00F364B1" w:rsidRDefault="00F364B1" w:rsidP="00D85246">
            <w:pPr>
              <w:spacing w:line="240" w:lineRule="auto"/>
              <w:jc w:val="center"/>
            </w:pPr>
            <w:r>
              <w:t>Comercio</w:t>
            </w:r>
          </w:p>
        </w:tc>
        <w:tc>
          <w:tcPr>
            <w:tcW w:w="2943" w:type="dxa"/>
            <w:shd w:val="clear" w:color="auto" w:fill="F1F9F7"/>
            <w:vAlign w:val="center"/>
          </w:tcPr>
          <w:p w:rsidR="00F364B1" w:rsidRDefault="00F364B1" w:rsidP="00D85246">
            <w:pPr>
              <w:spacing w:line="240" w:lineRule="auto"/>
              <w:jc w:val="center"/>
            </w:pPr>
            <w:r>
              <w:t>Desde 11 hasta 30</w:t>
            </w:r>
          </w:p>
        </w:tc>
      </w:tr>
      <w:tr w:rsidR="00F364B1" w:rsidTr="00D85246">
        <w:trPr>
          <w:trHeight w:val="397"/>
        </w:trPr>
        <w:tc>
          <w:tcPr>
            <w:tcW w:w="2942" w:type="dxa"/>
            <w:vMerge/>
            <w:shd w:val="clear" w:color="auto" w:fill="F1F9F7"/>
            <w:vAlign w:val="center"/>
          </w:tcPr>
          <w:p w:rsidR="00F364B1" w:rsidRPr="00494E81" w:rsidRDefault="00F364B1" w:rsidP="00D85246">
            <w:pPr>
              <w:spacing w:line="240" w:lineRule="auto"/>
              <w:jc w:val="center"/>
              <w:rPr>
                <w:b/>
              </w:rPr>
            </w:pPr>
          </w:p>
        </w:tc>
        <w:tc>
          <w:tcPr>
            <w:tcW w:w="2943" w:type="dxa"/>
            <w:shd w:val="clear" w:color="auto" w:fill="F1F9F7"/>
            <w:vAlign w:val="center"/>
          </w:tcPr>
          <w:p w:rsidR="00F364B1" w:rsidRDefault="00F364B1" w:rsidP="00D85246">
            <w:pPr>
              <w:spacing w:line="240" w:lineRule="auto"/>
              <w:jc w:val="center"/>
            </w:pPr>
            <w:r>
              <w:t>Industria y servicios</w:t>
            </w:r>
          </w:p>
        </w:tc>
        <w:tc>
          <w:tcPr>
            <w:tcW w:w="2943" w:type="dxa"/>
            <w:shd w:val="clear" w:color="auto" w:fill="F1F9F7"/>
            <w:vAlign w:val="center"/>
          </w:tcPr>
          <w:p w:rsidR="00F364B1" w:rsidRDefault="00F364B1" w:rsidP="00D85246">
            <w:pPr>
              <w:spacing w:line="240" w:lineRule="auto"/>
              <w:jc w:val="center"/>
            </w:pPr>
            <w:r>
              <w:t>Desde 11 hasta 50</w:t>
            </w:r>
          </w:p>
        </w:tc>
      </w:tr>
      <w:tr w:rsidR="00F364B1" w:rsidTr="00D85246">
        <w:trPr>
          <w:trHeight w:val="397"/>
        </w:trPr>
        <w:tc>
          <w:tcPr>
            <w:tcW w:w="2942" w:type="dxa"/>
            <w:vMerge w:val="restart"/>
            <w:vAlign w:val="center"/>
          </w:tcPr>
          <w:p w:rsidR="00F364B1" w:rsidRPr="00494E81" w:rsidRDefault="00F364B1" w:rsidP="00D85246">
            <w:pPr>
              <w:spacing w:line="240" w:lineRule="auto"/>
              <w:jc w:val="center"/>
              <w:rPr>
                <w:b/>
              </w:rPr>
            </w:pPr>
            <w:r w:rsidRPr="00494E81">
              <w:rPr>
                <w:b/>
              </w:rPr>
              <w:t>Mediana</w:t>
            </w:r>
          </w:p>
        </w:tc>
        <w:tc>
          <w:tcPr>
            <w:tcW w:w="2943" w:type="dxa"/>
            <w:vAlign w:val="center"/>
          </w:tcPr>
          <w:p w:rsidR="00F364B1" w:rsidRDefault="00F364B1" w:rsidP="00D85246">
            <w:pPr>
              <w:spacing w:line="240" w:lineRule="auto"/>
              <w:jc w:val="center"/>
            </w:pPr>
            <w:r>
              <w:t>Comercio</w:t>
            </w:r>
          </w:p>
        </w:tc>
        <w:tc>
          <w:tcPr>
            <w:tcW w:w="2943" w:type="dxa"/>
            <w:vAlign w:val="center"/>
          </w:tcPr>
          <w:p w:rsidR="00F364B1" w:rsidRDefault="00F364B1" w:rsidP="00D85246">
            <w:pPr>
              <w:spacing w:line="240" w:lineRule="auto"/>
              <w:jc w:val="center"/>
            </w:pPr>
            <w:r>
              <w:t>Desde 31 hasta 100</w:t>
            </w:r>
          </w:p>
        </w:tc>
      </w:tr>
      <w:tr w:rsidR="00F364B1" w:rsidTr="00D85246">
        <w:trPr>
          <w:trHeight w:val="397"/>
        </w:trPr>
        <w:tc>
          <w:tcPr>
            <w:tcW w:w="2942" w:type="dxa"/>
            <w:vMerge/>
            <w:vAlign w:val="center"/>
          </w:tcPr>
          <w:p w:rsidR="00F364B1" w:rsidRPr="00494E81" w:rsidRDefault="00F364B1" w:rsidP="00D85246">
            <w:pPr>
              <w:spacing w:line="240" w:lineRule="auto"/>
              <w:jc w:val="center"/>
              <w:rPr>
                <w:b/>
              </w:rPr>
            </w:pPr>
          </w:p>
        </w:tc>
        <w:tc>
          <w:tcPr>
            <w:tcW w:w="2943" w:type="dxa"/>
            <w:vAlign w:val="center"/>
          </w:tcPr>
          <w:p w:rsidR="00F364B1" w:rsidRDefault="00F364B1" w:rsidP="00D85246">
            <w:pPr>
              <w:spacing w:line="240" w:lineRule="auto"/>
              <w:jc w:val="center"/>
            </w:pPr>
            <w:r>
              <w:t>Servicios</w:t>
            </w:r>
          </w:p>
        </w:tc>
        <w:tc>
          <w:tcPr>
            <w:tcW w:w="2943" w:type="dxa"/>
            <w:vAlign w:val="center"/>
          </w:tcPr>
          <w:p w:rsidR="00F364B1" w:rsidRDefault="00F364B1" w:rsidP="00D85246">
            <w:pPr>
              <w:spacing w:line="240" w:lineRule="auto"/>
              <w:jc w:val="center"/>
            </w:pPr>
            <w:r>
              <w:t>Desde 51 hasta 100</w:t>
            </w:r>
          </w:p>
        </w:tc>
      </w:tr>
      <w:tr w:rsidR="00F364B1" w:rsidTr="00D85246">
        <w:trPr>
          <w:trHeight w:val="397"/>
        </w:trPr>
        <w:tc>
          <w:tcPr>
            <w:tcW w:w="2942" w:type="dxa"/>
            <w:vMerge/>
            <w:vAlign w:val="center"/>
          </w:tcPr>
          <w:p w:rsidR="00F364B1" w:rsidRPr="00494E81" w:rsidRDefault="00F364B1" w:rsidP="00D85246">
            <w:pPr>
              <w:spacing w:line="240" w:lineRule="auto"/>
              <w:jc w:val="center"/>
              <w:rPr>
                <w:b/>
              </w:rPr>
            </w:pPr>
          </w:p>
        </w:tc>
        <w:tc>
          <w:tcPr>
            <w:tcW w:w="2943" w:type="dxa"/>
            <w:vAlign w:val="center"/>
          </w:tcPr>
          <w:p w:rsidR="00F364B1" w:rsidRDefault="00F364B1" w:rsidP="00D85246">
            <w:pPr>
              <w:spacing w:line="240" w:lineRule="auto"/>
              <w:jc w:val="center"/>
            </w:pPr>
            <w:r>
              <w:t>Industria</w:t>
            </w:r>
          </w:p>
        </w:tc>
        <w:tc>
          <w:tcPr>
            <w:tcW w:w="2943" w:type="dxa"/>
            <w:vAlign w:val="center"/>
          </w:tcPr>
          <w:p w:rsidR="00F364B1" w:rsidRDefault="00F364B1" w:rsidP="00D85246">
            <w:pPr>
              <w:spacing w:line="240" w:lineRule="auto"/>
              <w:jc w:val="center"/>
            </w:pPr>
            <w:r>
              <w:t>Desde 51 hasta 250</w:t>
            </w:r>
          </w:p>
        </w:tc>
      </w:tr>
      <w:tr w:rsidR="00F364B1" w:rsidTr="00D85246">
        <w:trPr>
          <w:trHeight w:val="397"/>
        </w:trPr>
        <w:tc>
          <w:tcPr>
            <w:tcW w:w="2942" w:type="dxa"/>
            <w:vMerge w:val="restart"/>
            <w:shd w:val="clear" w:color="auto" w:fill="F1F9F7"/>
            <w:vAlign w:val="center"/>
          </w:tcPr>
          <w:p w:rsidR="00F364B1" w:rsidRPr="00494E81" w:rsidRDefault="00F364B1" w:rsidP="00D85246">
            <w:pPr>
              <w:spacing w:line="240" w:lineRule="auto"/>
              <w:jc w:val="center"/>
              <w:rPr>
                <w:b/>
              </w:rPr>
            </w:pPr>
            <w:r w:rsidRPr="00494E81">
              <w:rPr>
                <w:b/>
              </w:rPr>
              <w:t>Grande</w:t>
            </w:r>
          </w:p>
        </w:tc>
        <w:tc>
          <w:tcPr>
            <w:tcW w:w="2943" w:type="dxa"/>
            <w:shd w:val="clear" w:color="auto" w:fill="F1F9F7"/>
            <w:vAlign w:val="center"/>
          </w:tcPr>
          <w:p w:rsidR="00F364B1" w:rsidRDefault="00F364B1" w:rsidP="00D85246">
            <w:pPr>
              <w:spacing w:line="240" w:lineRule="auto"/>
              <w:jc w:val="center"/>
            </w:pPr>
            <w:r>
              <w:t>Servicios y Comercio</w:t>
            </w:r>
          </w:p>
        </w:tc>
        <w:tc>
          <w:tcPr>
            <w:tcW w:w="2943" w:type="dxa"/>
            <w:shd w:val="clear" w:color="auto" w:fill="F1F9F7"/>
            <w:vAlign w:val="center"/>
          </w:tcPr>
          <w:p w:rsidR="00F364B1" w:rsidRDefault="00F364B1" w:rsidP="00D85246">
            <w:pPr>
              <w:spacing w:line="240" w:lineRule="auto"/>
              <w:jc w:val="center"/>
            </w:pPr>
            <w:r>
              <w:t>Desde 101</w:t>
            </w:r>
          </w:p>
        </w:tc>
      </w:tr>
      <w:tr w:rsidR="00F364B1" w:rsidTr="00D85246">
        <w:trPr>
          <w:trHeight w:val="397"/>
        </w:trPr>
        <w:tc>
          <w:tcPr>
            <w:tcW w:w="2942" w:type="dxa"/>
            <w:vMerge/>
            <w:shd w:val="clear" w:color="auto" w:fill="F1F9F7"/>
            <w:vAlign w:val="center"/>
          </w:tcPr>
          <w:p w:rsidR="00F364B1" w:rsidRDefault="00F364B1" w:rsidP="00D85246">
            <w:pPr>
              <w:spacing w:line="240" w:lineRule="auto"/>
              <w:jc w:val="center"/>
            </w:pPr>
          </w:p>
        </w:tc>
        <w:tc>
          <w:tcPr>
            <w:tcW w:w="2943" w:type="dxa"/>
            <w:shd w:val="clear" w:color="auto" w:fill="F1F9F7"/>
            <w:vAlign w:val="center"/>
          </w:tcPr>
          <w:p w:rsidR="00F364B1" w:rsidRDefault="00F364B1" w:rsidP="00D85246">
            <w:pPr>
              <w:spacing w:line="240" w:lineRule="auto"/>
              <w:jc w:val="center"/>
            </w:pPr>
            <w:r>
              <w:t>Industria</w:t>
            </w:r>
          </w:p>
        </w:tc>
        <w:tc>
          <w:tcPr>
            <w:tcW w:w="2943" w:type="dxa"/>
            <w:shd w:val="clear" w:color="auto" w:fill="F1F9F7"/>
            <w:vAlign w:val="center"/>
          </w:tcPr>
          <w:p w:rsidR="00F364B1" w:rsidRDefault="00F364B1" w:rsidP="00D85246">
            <w:pPr>
              <w:spacing w:line="240" w:lineRule="auto"/>
              <w:jc w:val="center"/>
            </w:pPr>
            <w:r>
              <w:t>Desde 251</w:t>
            </w:r>
          </w:p>
        </w:tc>
      </w:tr>
    </w:tbl>
    <w:p w:rsidR="00C1492C" w:rsidRDefault="00C1492C" w:rsidP="00C1492C">
      <w:r>
        <w:br w:type="page"/>
      </w:r>
    </w:p>
    <w:p w:rsidR="00C1492C" w:rsidRDefault="00C1492C" w:rsidP="00C1492C">
      <w:pPr>
        <w:pStyle w:val="Ttulo2"/>
      </w:pPr>
      <w:bookmarkStart w:id="42" w:name="_Toc41785857"/>
      <w:r w:rsidRPr="00494E81">
        <w:lastRenderedPageBreak/>
        <w:t>A</w:t>
      </w:r>
      <w:r>
        <w:t>nexo 4</w:t>
      </w:r>
      <w:r w:rsidRPr="00494E81">
        <w:t xml:space="preserve">. </w:t>
      </w:r>
      <w:r>
        <w:t xml:space="preserve">Lista de medidas para empresas </w:t>
      </w:r>
      <w:r w:rsidR="00F77D82">
        <w:t>medianas</w:t>
      </w:r>
      <w:bookmarkEnd w:id="4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943"/>
        <w:gridCol w:w="2941"/>
      </w:tblGrid>
      <w:tr w:rsidR="005F00CC" w:rsidRPr="005F00CC" w:rsidTr="005F00CC">
        <w:trPr>
          <w:trHeight w:val="397"/>
        </w:trPr>
        <w:tc>
          <w:tcPr>
            <w:tcW w:w="1667" w:type="pct"/>
            <w:shd w:val="clear" w:color="auto" w:fill="B38247"/>
            <w:vAlign w:val="center"/>
          </w:tcPr>
          <w:p w:rsidR="005F00CC" w:rsidRPr="005F00CC" w:rsidRDefault="005F00CC" w:rsidP="005F00CC">
            <w:pPr>
              <w:pStyle w:val="TableParagraph"/>
              <w:ind w:left="538"/>
              <w:rPr>
                <w:rFonts w:ascii="Arial" w:eastAsia="Arial" w:hAnsi="Arial" w:cs="Arial"/>
                <w:color w:val="FFFFFF" w:themeColor="background1"/>
                <w:lang w:val="es-MX"/>
              </w:rPr>
            </w:pPr>
            <w:r w:rsidRPr="005F00CC">
              <w:rPr>
                <w:rFonts w:ascii="Arial" w:eastAsia="Arial" w:hAnsi="Arial" w:cs="Arial"/>
                <w:b/>
                <w:bCs/>
                <w:color w:val="FFFFFF" w:themeColor="background1"/>
                <w:lang w:val="es-MX"/>
              </w:rPr>
              <w:t>Tamaño de Empresa</w:t>
            </w:r>
          </w:p>
        </w:tc>
        <w:tc>
          <w:tcPr>
            <w:tcW w:w="1667" w:type="pct"/>
            <w:shd w:val="clear" w:color="auto" w:fill="B38247"/>
            <w:vAlign w:val="center"/>
          </w:tcPr>
          <w:p w:rsidR="005F00CC" w:rsidRPr="005F00CC" w:rsidRDefault="005F00CC" w:rsidP="005F00CC">
            <w:pPr>
              <w:pStyle w:val="TableParagraph"/>
              <w:ind w:left="738"/>
              <w:rPr>
                <w:rFonts w:ascii="Arial" w:eastAsia="Arial" w:hAnsi="Arial" w:cs="Arial"/>
                <w:color w:val="FFFFFF" w:themeColor="background1"/>
                <w:lang w:val="es-MX"/>
              </w:rPr>
            </w:pPr>
            <w:r w:rsidRPr="005F00CC">
              <w:rPr>
                <w:rFonts w:ascii="Arial" w:eastAsia="Arial" w:hAnsi="Arial" w:cs="Arial"/>
                <w:b/>
                <w:bCs/>
                <w:color w:val="FFFFFF" w:themeColor="background1"/>
                <w:lang w:val="es-MX"/>
              </w:rPr>
              <w:t>Tipo</w:t>
            </w:r>
            <w:r w:rsidRPr="005F00CC">
              <w:rPr>
                <w:rFonts w:ascii="Arial" w:eastAsia="Arial" w:hAnsi="Arial" w:cs="Arial"/>
                <w:b/>
                <w:bCs/>
                <w:color w:val="FFFFFF" w:themeColor="background1"/>
                <w:spacing w:val="-1"/>
                <w:lang w:val="es-MX"/>
              </w:rPr>
              <w:t xml:space="preserve"> </w:t>
            </w:r>
            <w:r w:rsidRPr="005F00CC">
              <w:rPr>
                <w:rFonts w:ascii="Arial" w:eastAsia="Arial" w:hAnsi="Arial" w:cs="Arial"/>
                <w:b/>
                <w:bCs/>
                <w:color w:val="FFFFFF" w:themeColor="background1"/>
                <w:lang w:val="es-MX"/>
              </w:rPr>
              <w:t>de</w:t>
            </w:r>
            <w:r w:rsidRPr="005F00CC">
              <w:rPr>
                <w:rFonts w:ascii="Arial" w:eastAsia="Arial" w:hAnsi="Arial" w:cs="Arial"/>
                <w:b/>
                <w:bCs/>
                <w:color w:val="FFFFFF" w:themeColor="background1"/>
                <w:spacing w:val="-1"/>
                <w:lang w:val="es-MX"/>
              </w:rPr>
              <w:t xml:space="preserve"> </w:t>
            </w:r>
            <w:r w:rsidRPr="005F00CC">
              <w:rPr>
                <w:rFonts w:ascii="Arial" w:eastAsia="Arial" w:hAnsi="Arial" w:cs="Arial"/>
                <w:b/>
                <w:bCs/>
                <w:color w:val="FFFFFF" w:themeColor="background1"/>
                <w:lang w:val="es-MX"/>
              </w:rPr>
              <w:t>M</w:t>
            </w:r>
            <w:r w:rsidRPr="005F00CC">
              <w:rPr>
                <w:rFonts w:ascii="Arial" w:eastAsia="Arial" w:hAnsi="Arial" w:cs="Arial"/>
                <w:b/>
                <w:bCs/>
                <w:color w:val="FFFFFF" w:themeColor="background1"/>
                <w:spacing w:val="-1"/>
                <w:lang w:val="es-MX"/>
              </w:rPr>
              <w:t>e</w:t>
            </w:r>
            <w:r w:rsidRPr="005F00CC">
              <w:rPr>
                <w:rFonts w:ascii="Arial" w:eastAsia="Arial" w:hAnsi="Arial" w:cs="Arial"/>
                <w:b/>
                <w:bCs/>
                <w:color w:val="FFFFFF" w:themeColor="background1"/>
                <w:lang w:val="es-MX"/>
              </w:rPr>
              <w:t>d</w:t>
            </w:r>
            <w:r w:rsidRPr="005F00CC">
              <w:rPr>
                <w:rFonts w:ascii="Arial" w:eastAsia="Arial" w:hAnsi="Arial" w:cs="Arial"/>
                <w:b/>
                <w:bCs/>
                <w:color w:val="FFFFFF" w:themeColor="background1"/>
                <w:spacing w:val="-1"/>
                <w:lang w:val="es-MX"/>
              </w:rPr>
              <w:t>ida</w:t>
            </w:r>
            <w:r w:rsidRPr="005F00CC">
              <w:rPr>
                <w:rFonts w:ascii="Arial" w:eastAsia="Arial" w:hAnsi="Arial" w:cs="Arial"/>
                <w:b/>
                <w:bCs/>
                <w:color w:val="FFFFFF" w:themeColor="background1"/>
                <w:lang w:val="es-MX"/>
              </w:rPr>
              <w:t>s</w:t>
            </w:r>
          </w:p>
        </w:tc>
        <w:tc>
          <w:tcPr>
            <w:tcW w:w="1666" w:type="pct"/>
            <w:shd w:val="clear" w:color="auto" w:fill="B38247"/>
            <w:vAlign w:val="center"/>
          </w:tcPr>
          <w:p w:rsidR="005F00CC" w:rsidRPr="005F00CC" w:rsidRDefault="005F00CC" w:rsidP="00F77D82">
            <w:pPr>
              <w:pStyle w:val="TableParagraph"/>
              <w:ind w:left="22"/>
              <w:jc w:val="center"/>
              <w:rPr>
                <w:rFonts w:ascii="Arial" w:eastAsia="Arial" w:hAnsi="Arial" w:cs="Arial"/>
                <w:color w:val="FFFFFF" w:themeColor="background1"/>
                <w:lang w:val="es-MX"/>
              </w:rPr>
            </w:pPr>
            <w:r w:rsidRPr="005F00CC">
              <w:rPr>
                <w:rFonts w:ascii="Arial" w:eastAsia="Arial" w:hAnsi="Arial" w:cs="Arial"/>
                <w:b/>
                <w:bCs/>
                <w:color w:val="FFFFFF" w:themeColor="background1"/>
                <w:spacing w:val="-3"/>
                <w:lang w:val="es-MX"/>
              </w:rPr>
              <w:t>A</w:t>
            </w:r>
            <w:r w:rsidRPr="005F00CC">
              <w:rPr>
                <w:rFonts w:ascii="Arial" w:eastAsia="Arial" w:hAnsi="Arial" w:cs="Arial"/>
                <w:b/>
                <w:bCs/>
                <w:color w:val="FFFFFF" w:themeColor="background1"/>
                <w:lang w:val="es-MX"/>
              </w:rPr>
              <w:t>ccion</w:t>
            </w:r>
            <w:r w:rsidRPr="005F00CC">
              <w:rPr>
                <w:rFonts w:ascii="Arial" w:eastAsia="Arial" w:hAnsi="Arial" w:cs="Arial"/>
                <w:b/>
                <w:bCs/>
                <w:color w:val="FFFFFF" w:themeColor="background1"/>
                <w:spacing w:val="-1"/>
                <w:lang w:val="es-MX"/>
              </w:rPr>
              <w:t>e</w:t>
            </w:r>
            <w:r w:rsidRPr="005F00CC">
              <w:rPr>
                <w:rFonts w:ascii="Arial" w:eastAsia="Arial" w:hAnsi="Arial" w:cs="Arial"/>
                <w:b/>
                <w:bCs/>
                <w:color w:val="FFFFFF" w:themeColor="background1"/>
                <w:lang w:val="es-MX"/>
              </w:rPr>
              <w:t>s</w:t>
            </w:r>
          </w:p>
        </w:tc>
      </w:tr>
      <w:tr w:rsidR="005F00CC" w:rsidRPr="005F00CC" w:rsidTr="005F00CC">
        <w:trPr>
          <w:trHeight w:val="397"/>
        </w:trPr>
        <w:tc>
          <w:tcPr>
            <w:tcW w:w="1667" w:type="pct"/>
            <w:vMerge w:val="restart"/>
            <w:vAlign w:val="center"/>
          </w:tcPr>
          <w:p w:rsidR="005F00CC" w:rsidRPr="005F00CC" w:rsidRDefault="00F77D82" w:rsidP="005F00CC">
            <w:pPr>
              <w:pStyle w:val="TableParagraph"/>
              <w:ind w:left="63"/>
              <w:jc w:val="center"/>
              <w:rPr>
                <w:rFonts w:ascii="Arial" w:eastAsia="Arial" w:hAnsi="Arial" w:cs="Arial"/>
                <w:lang w:val="es-MX"/>
              </w:rPr>
            </w:pPr>
            <w:r>
              <w:rPr>
                <w:rFonts w:ascii="Arial" w:eastAsia="Arial" w:hAnsi="Arial" w:cs="Arial"/>
                <w:color w:val="1A171B"/>
                <w:spacing w:val="-1"/>
                <w:lang w:val="es-MX"/>
              </w:rPr>
              <w:t>Mediana</w:t>
            </w:r>
          </w:p>
        </w:tc>
        <w:tc>
          <w:tcPr>
            <w:tcW w:w="1667" w:type="pct"/>
            <w:vAlign w:val="center"/>
          </w:tcPr>
          <w:p w:rsidR="005F00CC" w:rsidRPr="005F00CC" w:rsidRDefault="005F00CC" w:rsidP="005F00CC">
            <w:pPr>
              <w:pStyle w:val="TableParagraph"/>
              <w:ind w:left="63"/>
              <w:jc w:val="center"/>
              <w:rPr>
                <w:rFonts w:ascii="Arial" w:eastAsia="Arial" w:hAnsi="Arial" w:cs="Arial"/>
                <w:lang w:val="es-MX"/>
              </w:rPr>
            </w:pPr>
            <w:r w:rsidRPr="005F00CC">
              <w:rPr>
                <w:rFonts w:ascii="Arial" w:eastAsia="Arial" w:hAnsi="Arial" w:cs="Arial"/>
                <w:b/>
                <w:bCs/>
                <w:color w:val="1A171B"/>
                <w:spacing w:val="-1"/>
                <w:lang w:val="es-MX"/>
              </w:rPr>
              <w:t>Medida</w:t>
            </w:r>
            <w:r w:rsidRPr="005F00CC">
              <w:rPr>
                <w:rFonts w:ascii="Arial" w:eastAsia="Arial" w:hAnsi="Arial" w:cs="Arial"/>
                <w:b/>
                <w:bCs/>
                <w:color w:val="1A171B"/>
                <w:lang w:val="es-MX"/>
              </w:rPr>
              <w:t xml:space="preserve">s </w:t>
            </w:r>
            <w:r w:rsidRPr="005F00CC">
              <w:rPr>
                <w:rFonts w:ascii="Arial" w:eastAsia="Arial" w:hAnsi="Arial" w:cs="Arial"/>
                <w:b/>
                <w:bCs/>
                <w:color w:val="1A171B"/>
                <w:spacing w:val="-1"/>
                <w:lang w:val="es-MX"/>
              </w:rPr>
              <w:t>Indispensables</w:t>
            </w:r>
            <w:r w:rsidRPr="005F00CC">
              <w:rPr>
                <w:rFonts w:ascii="Arial" w:eastAsia="Arial" w:hAnsi="Arial" w:cs="Arial"/>
                <w:b/>
                <w:bCs/>
                <w:color w:val="1A171B"/>
                <w:lang w:val="es-MX"/>
              </w:rPr>
              <w:t xml:space="preserve">: </w:t>
            </w:r>
            <w:r w:rsidRPr="005F00CC">
              <w:rPr>
                <w:rFonts w:ascii="Arial" w:eastAsia="Arial" w:hAnsi="Arial" w:cs="Arial"/>
                <w:b/>
                <w:bCs/>
                <w:color w:val="1A171B"/>
                <w:spacing w:val="-1"/>
                <w:lang w:val="es-MX"/>
              </w:rPr>
              <w:t>15</w:t>
            </w:r>
          </w:p>
        </w:tc>
        <w:tc>
          <w:tcPr>
            <w:tcW w:w="1666" w:type="pct"/>
            <w:vAlign w:val="center"/>
          </w:tcPr>
          <w:p w:rsidR="005F00CC" w:rsidRPr="005F00CC" w:rsidRDefault="005F00CC" w:rsidP="005F00CC">
            <w:pPr>
              <w:pStyle w:val="TableParagraph"/>
              <w:ind w:left="63" w:right="65"/>
              <w:rPr>
                <w:rFonts w:ascii="Arial" w:eastAsia="Arial" w:hAnsi="Arial" w:cs="Arial"/>
                <w:lang w:val="es-MX"/>
              </w:rPr>
            </w:pPr>
            <w:r w:rsidRPr="005F00CC">
              <w:rPr>
                <w:rFonts w:ascii="Arial" w:eastAsia="Arial" w:hAnsi="Arial" w:cs="Arial"/>
                <w:color w:val="1A171B"/>
                <w:spacing w:val="-1"/>
                <w:lang w:val="es-MX"/>
              </w:rPr>
              <w:t>(Corres</w:t>
            </w:r>
            <w:r w:rsidRPr="005F00CC">
              <w:rPr>
                <w:rFonts w:ascii="Arial" w:eastAsia="Arial" w:hAnsi="Arial" w:cs="Arial"/>
                <w:color w:val="1A171B"/>
                <w:lang w:val="es-MX"/>
              </w:rPr>
              <w:t>p</w:t>
            </w:r>
            <w:r w:rsidRPr="005F00CC">
              <w:rPr>
                <w:rFonts w:ascii="Arial" w:eastAsia="Arial" w:hAnsi="Arial" w:cs="Arial"/>
                <w:color w:val="1A171B"/>
                <w:spacing w:val="-1"/>
                <w:lang w:val="es-MX"/>
              </w:rPr>
              <w:t>o</w:t>
            </w:r>
            <w:r w:rsidRPr="005F00CC">
              <w:rPr>
                <w:rFonts w:ascii="Arial" w:eastAsia="Arial" w:hAnsi="Arial" w:cs="Arial"/>
                <w:color w:val="1A171B"/>
                <w:lang w:val="es-MX"/>
              </w:rPr>
              <w:t>n</w:t>
            </w:r>
            <w:r w:rsidRPr="005F00CC">
              <w:rPr>
                <w:rFonts w:ascii="Arial" w:eastAsia="Arial" w:hAnsi="Arial" w:cs="Arial"/>
                <w:color w:val="1A171B"/>
                <w:spacing w:val="-1"/>
                <w:lang w:val="es-MX"/>
              </w:rPr>
              <w:t>d</w:t>
            </w:r>
            <w:r w:rsidRPr="005F00CC">
              <w:rPr>
                <w:rFonts w:ascii="Arial" w:eastAsia="Arial" w:hAnsi="Arial" w:cs="Arial"/>
                <w:color w:val="1A171B"/>
                <w:lang w:val="es-MX"/>
              </w:rPr>
              <w:t>e</w:t>
            </w:r>
            <w:r w:rsidRPr="005F00CC">
              <w:rPr>
                <w:rFonts w:ascii="Arial" w:eastAsia="Arial" w:hAnsi="Arial" w:cs="Arial"/>
                <w:color w:val="1A171B"/>
                <w:spacing w:val="30"/>
                <w:lang w:val="es-MX"/>
              </w:rPr>
              <w:t xml:space="preserve"> </w:t>
            </w:r>
            <w:r w:rsidRPr="005F00CC">
              <w:rPr>
                <w:rFonts w:ascii="Arial" w:eastAsia="Arial" w:hAnsi="Arial" w:cs="Arial"/>
                <w:color w:val="1A171B"/>
                <w:spacing w:val="-1"/>
                <w:lang w:val="es-MX"/>
              </w:rPr>
              <w:t>a</w:t>
            </w:r>
            <w:r w:rsidRPr="005F00CC">
              <w:rPr>
                <w:rFonts w:ascii="Arial" w:eastAsia="Arial" w:hAnsi="Arial" w:cs="Arial"/>
                <w:color w:val="1A171B"/>
                <w:lang w:val="es-MX"/>
              </w:rPr>
              <w:t>l</w:t>
            </w:r>
            <w:r w:rsidRPr="005F00CC">
              <w:rPr>
                <w:rFonts w:ascii="Arial" w:eastAsia="Arial" w:hAnsi="Arial" w:cs="Arial"/>
                <w:color w:val="1A171B"/>
                <w:spacing w:val="30"/>
                <w:lang w:val="es-MX"/>
              </w:rPr>
              <w:t xml:space="preserve"> </w:t>
            </w:r>
            <w:r w:rsidRPr="005F00CC">
              <w:rPr>
                <w:rFonts w:ascii="Arial" w:eastAsia="Arial" w:hAnsi="Arial" w:cs="Arial"/>
                <w:color w:val="1A171B"/>
                <w:spacing w:val="-1"/>
                <w:lang w:val="es-MX"/>
              </w:rPr>
              <w:t>núme</w:t>
            </w:r>
            <w:r w:rsidRPr="005F00CC">
              <w:rPr>
                <w:rFonts w:ascii="Arial" w:eastAsia="Arial" w:hAnsi="Arial" w:cs="Arial"/>
                <w:color w:val="1A171B"/>
                <w:spacing w:val="1"/>
                <w:lang w:val="es-MX"/>
              </w:rPr>
              <w:t>r</w:t>
            </w:r>
            <w:r w:rsidRPr="005F00CC">
              <w:rPr>
                <w:rFonts w:ascii="Arial" w:eastAsia="Arial" w:hAnsi="Arial" w:cs="Arial"/>
                <w:color w:val="1A171B"/>
                <w:lang w:val="es-MX"/>
              </w:rPr>
              <w:t>o</w:t>
            </w:r>
            <w:r w:rsidRPr="005F00CC">
              <w:rPr>
                <w:rFonts w:ascii="Arial" w:eastAsia="Arial" w:hAnsi="Arial" w:cs="Arial"/>
                <w:color w:val="1A171B"/>
                <w:spacing w:val="28"/>
                <w:lang w:val="es-MX"/>
              </w:rPr>
              <w:t xml:space="preserve"> </w:t>
            </w:r>
            <w:r w:rsidRPr="005F00CC">
              <w:rPr>
                <w:rFonts w:ascii="Arial" w:eastAsia="Arial" w:hAnsi="Arial" w:cs="Arial"/>
                <w:color w:val="1A171B"/>
                <w:lang w:val="es-MX"/>
              </w:rPr>
              <w:t>de</w:t>
            </w:r>
            <w:r w:rsidRPr="005F00CC">
              <w:rPr>
                <w:rFonts w:ascii="Arial" w:eastAsia="Arial" w:hAnsi="Arial" w:cs="Arial"/>
                <w:color w:val="1A171B"/>
                <w:spacing w:val="29"/>
                <w:lang w:val="es-MX"/>
              </w:rPr>
              <w:t xml:space="preserve"> </w:t>
            </w:r>
            <w:r w:rsidRPr="005F00CC">
              <w:rPr>
                <w:rFonts w:ascii="Arial" w:eastAsia="Arial" w:hAnsi="Arial" w:cs="Arial"/>
                <w:color w:val="1A171B"/>
                <w:spacing w:val="-1"/>
                <w:lang w:val="es-MX"/>
              </w:rPr>
              <w:t>tab</w:t>
            </w:r>
            <w:r w:rsidRPr="005F00CC">
              <w:rPr>
                <w:rFonts w:ascii="Arial" w:eastAsia="Arial" w:hAnsi="Arial" w:cs="Arial"/>
                <w:color w:val="1A171B"/>
                <w:lang w:val="es-MX"/>
              </w:rPr>
              <w:t>la y</w:t>
            </w:r>
            <w:r w:rsidRPr="005F00CC">
              <w:rPr>
                <w:rFonts w:ascii="Arial" w:eastAsia="Arial" w:hAnsi="Arial" w:cs="Arial"/>
                <w:color w:val="1A171B"/>
                <w:spacing w:val="-1"/>
                <w:lang w:val="es-MX"/>
              </w:rPr>
              <w:t xml:space="preserve"> p</w:t>
            </w:r>
            <w:r w:rsidRPr="005F00CC">
              <w:rPr>
                <w:rFonts w:ascii="Arial" w:eastAsia="Arial" w:hAnsi="Arial" w:cs="Arial"/>
                <w:color w:val="1A171B"/>
                <w:lang w:val="es-MX"/>
              </w:rPr>
              <w:t>re</w:t>
            </w:r>
            <w:r w:rsidRPr="005F00CC">
              <w:rPr>
                <w:rFonts w:ascii="Arial" w:eastAsia="Arial" w:hAnsi="Arial" w:cs="Arial"/>
                <w:color w:val="1A171B"/>
                <w:spacing w:val="-1"/>
                <w:lang w:val="es-MX"/>
              </w:rPr>
              <w:t>g</w:t>
            </w:r>
            <w:r w:rsidRPr="005F00CC">
              <w:rPr>
                <w:rFonts w:ascii="Arial" w:eastAsia="Arial" w:hAnsi="Arial" w:cs="Arial"/>
                <w:color w:val="1A171B"/>
                <w:lang w:val="es-MX"/>
              </w:rPr>
              <w:t>u</w:t>
            </w:r>
            <w:r w:rsidRPr="005F00CC">
              <w:rPr>
                <w:rFonts w:ascii="Arial" w:eastAsia="Arial" w:hAnsi="Arial" w:cs="Arial"/>
                <w:color w:val="1A171B"/>
                <w:spacing w:val="-1"/>
                <w:lang w:val="es-MX"/>
              </w:rPr>
              <w:t>n</w:t>
            </w:r>
            <w:r w:rsidRPr="005F00CC">
              <w:rPr>
                <w:rFonts w:ascii="Arial" w:eastAsia="Arial" w:hAnsi="Arial" w:cs="Arial"/>
                <w:color w:val="1A171B"/>
                <w:lang w:val="es-MX"/>
              </w:rPr>
              <w:t>t</w:t>
            </w:r>
            <w:r w:rsidRPr="005F00CC">
              <w:rPr>
                <w:rFonts w:ascii="Arial" w:eastAsia="Arial" w:hAnsi="Arial" w:cs="Arial"/>
                <w:color w:val="1A171B"/>
                <w:spacing w:val="-1"/>
                <w:lang w:val="es-MX"/>
              </w:rPr>
              <w:t>a</w:t>
            </w:r>
            <w:r w:rsidRPr="005F00CC">
              <w:rPr>
                <w:rFonts w:ascii="Arial" w:eastAsia="Arial" w:hAnsi="Arial" w:cs="Arial"/>
                <w:color w:val="1A171B"/>
                <w:lang w:val="es-MX"/>
              </w:rPr>
              <w:t>)</w:t>
            </w:r>
          </w:p>
          <w:p w:rsidR="005F00CC" w:rsidRPr="005F00CC" w:rsidRDefault="005F00CC" w:rsidP="005F00CC">
            <w:pPr>
              <w:pStyle w:val="TableParagraph"/>
              <w:ind w:left="63"/>
              <w:rPr>
                <w:rFonts w:ascii="Arial" w:eastAsia="Arial" w:hAnsi="Arial" w:cs="Arial"/>
                <w:lang w:val="es-MX"/>
              </w:rPr>
            </w:pPr>
            <w:r w:rsidRPr="005F00CC">
              <w:rPr>
                <w:rFonts w:ascii="Arial" w:eastAsia="Arial" w:hAnsi="Arial" w:cs="Arial"/>
                <w:color w:val="1A171B"/>
                <w:spacing w:val="-1"/>
                <w:lang w:val="es-MX"/>
              </w:rPr>
              <w:t>1</w:t>
            </w:r>
            <w:r w:rsidRPr="005F00CC">
              <w:rPr>
                <w:rFonts w:ascii="Arial" w:eastAsia="Arial" w:hAnsi="Arial" w:cs="Arial"/>
                <w:color w:val="1A171B"/>
                <w:lang w:val="es-MX"/>
              </w:rPr>
              <w:t>,</w:t>
            </w:r>
            <w:r w:rsidRPr="005F00CC">
              <w:rPr>
                <w:rFonts w:ascii="Arial" w:eastAsia="Arial" w:hAnsi="Arial" w:cs="Arial"/>
                <w:color w:val="1A171B"/>
                <w:spacing w:val="36"/>
                <w:lang w:val="es-MX"/>
              </w:rPr>
              <w:t xml:space="preserve"> </w:t>
            </w:r>
            <w:r w:rsidRPr="005F00CC">
              <w:rPr>
                <w:rFonts w:ascii="Arial" w:eastAsia="Arial" w:hAnsi="Arial" w:cs="Arial"/>
                <w:color w:val="1A171B"/>
                <w:spacing w:val="-1"/>
                <w:lang w:val="es-MX"/>
              </w:rPr>
              <w:t>1.1</w:t>
            </w:r>
            <w:r w:rsidRPr="005F00CC">
              <w:rPr>
                <w:rFonts w:ascii="Arial" w:eastAsia="Arial" w:hAnsi="Arial" w:cs="Arial"/>
                <w:color w:val="1A171B"/>
                <w:lang w:val="es-MX"/>
              </w:rPr>
              <w:t>,</w:t>
            </w:r>
            <w:r w:rsidRPr="005F00CC">
              <w:rPr>
                <w:rFonts w:ascii="Arial" w:eastAsia="Arial" w:hAnsi="Arial" w:cs="Arial"/>
                <w:color w:val="1A171B"/>
                <w:spacing w:val="37"/>
                <w:lang w:val="es-MX"/>
              </w:rPr>
              <w:t xml:space="preserve"> </w:t>
            </w:r>
            <w:r w:rsidRPr="005F00CC">
              <w:rPr>
                <w:rFonts w:ascii="Arial" w:eastAsia="Arial" w:hAnsi="Arial" w:cs="Arial"/>
                <w:color w:val="1A171B"/>
                <w:spacing w:val="-1"/>
                <w:lang w:val="es-MX"/>
              </w:rPr>
              <w:t>1.2</w:t>
            </w:r>
            <w:r w:rsidRPr="005F00CC">
              <w:rPr>
                <w:rFonts w:ascii="Arial" w:eastAsia="Arial" w:hAnsi="Arial" w:cs="Arial"/>
                <w:color w:val="1A171B"/>
                <w:lang w:val="es-MX"/>
              </w:rPr>
              <w:t>,</w:t>
            </w:r>
            <w:r w:rsidRPr="005F00CC">
              <w:rPr>
                <w:rFonts w:ascii="Arial" w:eastAsia="Arial" w:hAnsi="Arial" w:cs="Arial"/>
                <w:color w:val="1A171B"/>
                <w:spacing w:val="36"/>
                <w:lang w:val="es-MX"/>
              </w:rPr>
              <w:t xml:space="preserve"> </w:t>
            </w:r>
            <w:r w:rsidRPr="005F00CC">
              <w:rPr>
                <w:rFonts w:ascii="Arial" w:eastAsia="Arial" w:hAnsi="Arial" w:cs="Arial"/>
                <w:color w:val="1A171B"/>
                <w:spacing w:val="-1"/>
                <w:lang w:val="es-MX"/>
              </w:rPr>
              <w:t>1</w:t>
            </w:r>
            <w:r w:rsidRPr="005F00CC">
              <w:rPr>
                <w:rFonts w:ascii="Arial" w:eastAsia="Arial" w:hAnsi="Arial" w:cs="Arial"/>
                <w:color w:val="1A171B"/>
                <w:spacing w:val="1"/>
                <w:lang w:val="es-MX"/>
              </w:rPr>
              <w:t>.</w:t>
            </w:r>
            <w:r w:rsidRPr="005F00CC">
              <w:rPr>
                <w:rFonts w:ascii="Arial" w:eastAsia="Arial" w:hAnsi="Arial" w:cs="Arial"/>
                <w:color w:val="1A171B"/>
                <w:spacing w:val="-1"/>
                <w:lang w:val="es-MX"/>
              </w:rPr>
              <w:t>3</w:t>
            </w:r>
            <w:r w:rsidRPr="005F00CC">
              <w:rPr>
                <w:rFonts w:ascii="Arial" w:eastAsia="Arial" w:hAnsi="Arial" w:cs="Arial"/>
                <w:color w:val="1A171B"/>
                <w:lang w:val="es-MX"/>
              </w:rPr>
              <w:t>,</w:t>
            </w:r>
            <w:r w:rsidRPr="005F00CC">
              <w:rPr>
                <w:rFonts w:ascii="Arial" w:eastAsia="Arial" w:hAnsi="Arial" w:cs="Arial"/>
                <w:color w:val="1A171B"/>
                <w:spacing w:val="36"/>
                <w:lang w:val="es-MX"/>
              </w:rPr>
              <w:t xml:space="preserve"> </w:t>
            </w:r>
            <w:r w:rsidRPr="005F00CC">
              <w:rPr>
                <w:rFonts w:ascii="Arial" w:eastAsia="Arial" w:hAnsi="Arial" w:cs="Arial"/>
                <w:color w:val="1A171B"/>
                <w:spacing w:val="-1"/>
                <w:lang w:val="es-MX"/>
              </w:rPr>
              <w:t>1.4</w:t>
            </w:r>
            <w:r w:rsidRPr="005F00CC">
              <w:rPr>
                <w:rFonts w:ascii="Arial" w:eastAsia="Arial" w:hAnsi="Arial" w:cs="Arial"/>
                <w:color w:val="1A171B"/>
                <w:lang w:val="es-MX"/>
              </w:rPr>
              <w:t>,</w:t>
            </w:r>
            <w:r w:rsidRPr="005F00CC">
              <w:rPr>
                <w:rFonts w:ascii="Arial" w:eastAsia="Arial" w:hAnsi="Arial" w:cs="Arial"/>
                <w:color w:val="1A171B"/>
                <w:spacing w:val="37"/>
                <w:lang w:val="es-MX"/>
              </w:rPr>
              <w:t xml:space="preserve"> </w:t>
            </w:r>
            <w:r w:rsidRPr="005F00CC">
              <w:rPr>
                <w:rFonts w:ascii="Arial" w:eastAsia="Arial" w:hAnsi="Arial" w:cs="Arial"/>
                <w:color w:val="1A171B"/>
                <w:spacing w:val="-1"/>
                <w:lang w:val="es-MX"/>
              </w:rPr>
              <w:t>1.5</w:t>
            </w:r>
            <w:r w:rsidRPr="005F00CC">
              <w:rPr>
                <w:rFonts w:ascii="Arial" w:eastAsia="Arial" w:hAnsi="Arial" w:cs="Arial"/>
                <w:color w:val="1A171B"/>
                <w:lang w:val="es-MX"/>
              </w:rPr>
              <w:t>,</w:t>
            </w:r>
            <w:r>
              <w:rPr>
                <w:rFonts w:ascii="Arial" w:eastAsia="Arial" w:hAnsi="Arial" w:cs="Arial"/>
                <w:color w:val="1A171B"/>
                <w:lang w:val="es-MX"/>
              </w:rPr>
              <w:t xml:space="preserve"> </w:t>
            </w:r>
            <w:r w:rsidRPr="005F00CC">
              <w:rPr>
                <w:rFonts w:ascii="Arial" w:eastAsia="Arial" w:hAnsi="Arial" w:cs="Arial"/>
                <w:color w:val="1A171B"/>
                <w:spacing w:val="-1"/>
                <w:lang w:val="es-MX"/>
              </w:rPr>
              <w:t>20</w:t>
            </w:r>
            <w:r w:rsidRPr="005F00CC">
              <w:rPr>
                <w:rFonts w:ascii="Arial" w:eastAsia="Arial" w:hAnsi="Arial" w:cs="Arial"/>
                <w:color w:val="1A171B"/>
                <w:lang w:val="es-MX"/>
              </w:rPr>
              <w:t>,</w:t>
            </w:r>
            <w:r w:rsidRPr="005F00CC">
              <w:rPr>
                <w:rFonts w:ascii="Arial" w:eastAsia="Arial" w:hAnsi="Arial" w:cs="Arial"/>
                <w:color w:val="1A171B"/>
                <w:spacing w:val="36"/>
                <w:lang w:val="es-MX"/>
              </w:rPr>
              <w:t xml:space="preserve"> </w:t>
            </w:r>
            <w:r w:rsidRPr="005F00CC">
              <w:rPr>
                <w:rFonts w:ascii="Arial" w:eastAsia="Arial" w:hAnsi="Arial" w:cs="Arial"/>
                <w:color w:val="1A171B"/>
                <w:spacing w:val="-1"/>
                <w:lang w:val="es-MX"/>
              </w:rPr>
              <w:t>27,</w:t>
            </w:r>
            <w:r>
              <w:rPr>
                <w:rFonts w:ascii="Arial" w:eastAsia="Arial" w:hAnsi="Arial" w:cs="Arial"/>
                <w:lang w:val="es-MX"/>
              </w:rPr>
              <w:t xml:space="preserve"> </w:t>
            </w:r>
            <w:r w:rsidRPr="005F00CC">
              <w:rPr>
                <w:rFonts w:ascii="Arial" w:eastAsia="Arial" w:hAnsi="Arial" w:cs="Arial"/>
                <w:color w:val="1A171B"/>
                <w:spacing w:val="-1"/>
                <w:lang w:val="es-MX"/>
              </w:rPr>
              <w:t>28</w:t>
            </w:r>
            <w:r w:rsidRPr="005F00CC">
              <w:rPr>
                <w:rFonts w:ascii="Arial" w:eastAsia="Arial" w:hAnsi="Arial" w:cs="Arial"/>
                <w:color w:val="1A171B"/>
                <w:lang w:val="es-MX"/>
              </w:rPr>
              <w:t xml:space="preserve">, </w:t>
            </w:r>
            <w:r w:rsidRPr="005F00CC">
              <w:rPr>
                <w:rFonts w:ascii="Arial" w:eastAsia="Arial" w:hAnsi="Arial" w:cs="Arial"/>
                <w:color w:val="1A171B"/>
                <w:spacing w:val="-1"/>
                <w:lang w:val="es-MX"/>
              </w:rPr>
              <w:t>35</w:t>
            </w:r>
            <w:r w:rsidRPr="005F00CC">
              <w:rPr>
                <w:rFonts w:ascii="Arial" w:eastAsia="Arial" w:hAnsi="Arial" w:cs="Arial"/>
                <w:color w:val="1A171B"/>
                <w:lang w:val="es-MX"/>
              </w:rPr>
              <w:t xml:space="preserve">, </w:t>
            </w:r>
            <w:r w:rsidRPr="005F00CC">
              <w:rPr>
                <w:rFonts w:ascii="Arial" w:eastAsia="Arial" w:hAnsi="Arial" w:cs="Arial"/>
                <w:color w:val="1A171B"/>
                <w:spacing w:val="-1"/>
                <w:lang w:val="es-MX"/>
              </w:rPr>
              <w:t>53</w:t>
            </w:r>
            <w:r w:rsidRPr="005F00CC">
              <w:rPr>
                <w:rFonts w:ascii="Arial" w:eastAsia="Arial" w:hAnsi="Arial" w:cs="Arial"/>
                <w:color w:val="1A171B"/>
                <w:lang w:val="es-MX"/>
              </w:rPr>
              <w:t xml:space="preserve">, </w:t>
            </w:r>
            <w:r w:rsidRPr="005F00CC">
              <w:rPr>
                <w:rFonts w:ascii="Arial" w:eastAsia="Arial" w:hAnsi="Arial" w:cs="Arial"/>
                <w:color w:val="1A171B"/>
                <w:spacing w:val="-1"/>
                <w:lang w:val="es-MX"/>
              </w:rPr>
              <w:t>56</w:t>
            </w:r>
            <w:r w:rsidRPr="005F00CC">
              <w:rPr>
                <w:rFonts w:ascii="Arial" w:eastAsia="Arial" w:hAnsi="Arial" w:cs="Arial"/>
                <w:color w:val="1A171B"/>
                <w:lang w:val="es-MX"/>
              </w:rPr>
              <w:t>,</w:t>
            </w:r>
            <w:r w:rsidRPr="005F00CC">
              <w:rPr>
                <w:rFonts w:ascii="Arial" w:eastAsia="Arial" w:hAnsi="Arial" w:cs="Arial"/>
                <w:color w:val="1A171B"/>
                <w:spacing w:val="1"/>
                <w:lang w:val="es-MX"/>
              </w:rPr>
              <w:t xml:space="preserve"> </w:t>
            </w:r>
            <w:r w:rsidRPr="005F00CC">
              <w:rPr>
                <w:rFonts w:ascii="Arial" w:eastAsia="Arial" w:hAnsi="Arial" w:cs="Arial"/>
                <w:color w:val="1A171B"/>
                <w:spacing w:val="-1"/>
                <w:lang w:val="es-MX"/>
              </w:rPr>
              <w:t>59</w:t>
            </w:r>
            <w:r w:rsidRPr="005F00CC">
              <w:rPr>
                <w:rFonts w:ascii="Arial" w:eastAsia="Arial" w:hAnsi="Arial" w:cs="Arial"/>
                <w:color w:val="1A171B"/>
                <w:lang w:val="es-MX"/>
              </w:rPr>
              <w:t xml:space="preserve">, </w:t>
            </w:r>
            <w:r w:rsidRPr="005F00CC">
              <w:rPr>
                <w:rFonts w:ascii="Arial" w:eastAsia="Arial" w:hAnsi="Arial" w:cs="Arial"/>
                <w:color w:val="1A171B"/>
                <w:spacing w:val="-1"/>
                <w:lang w:val="es-MX"/>
              </w:rPr>
              <w:t>6</w:t>
            </w:r>
            <w:r w:rsidRPr="005F00CC">
              <w:rPr>
                <w:rFonts w:ascii="Arial" w:eastAsia="Arial" w:hAnsi="Arial" w:cs="Arial"/>
                <w:color w:val="1A171B"/>
                <w:lang w:val="es-MX"/>
              </w:rPr>
              <w:t>5</w:t>
            </w:r>
            <w:r w:rsidRPr="005F00CC">
              <w:rPr>
                <w:rFonts w:ascii="Arial" w:eastAsia="Arial" w:hAnsi="Arial" w:cs="Arial"/>
                <w:color w:val="1A171B"/>
                <w:spacing w:val="1"/>
                <w:lang w:val="es-MX"/>
              </w:rPr>
              <w:t xml:space="preserve"> </w:t>
            </w:r>
            <w:r w:rsidRPr="005F00CC">
              <w:rPr>
                <w:rFonts w:ascii="Arial" w:eastAsia="Arial" w:hAnsi="Arial" w:cs="Arial"/>
                <w:color w:val="1A171B"/>
                <w:lang w:val="es-MX"/>
              </w:rPr>
              <w:t>y</w:t>
            </w:r>
            <w:r>
              <w:rPr>
                <w:rFonts w:ascii="Arial" w:eastAsia="Arial" w:hAnsi="Arial" w:cs="Arial"/>
                <w:color w:val="1A171B"/>
                <w:lang w:val="es-MX"/>
              </w:rPr>
              <w:t xml:space="preserve"> </w:t>
            </w:r>
            <w:r w:rsidRPr="005F00CC">
              <w:rPr>
                <w:rFonts w:ascii="Arial" w:eastAsia="Arial" w:hAnsi="Arial" w:cs="Arial"/>
                <w:color w:val="1A171B"/>
                <w:spacing w:val="-1"/>
                <w:lang w:val="es-MX"/>
              </w:rPr>
              <w:t>71</w:t>
            </w:r>
          </w:p>
        </w:tc>
      </w:tr>
      <w:tr w:rsidR="005F00CC" w:rsidRPr="005F00CC" w:rsidTr="005F00CC">
        <w:trPr>
          <w:trHeight w:val="791"/>
        </w:trPr>
        <w:tc>
          <w:tcPr>
            <w:tcW w:w="1667" w:type="pct"/>
            <w:vMerge/>
            <w:vAlign w:val="center"/>
          </w:tcPr>
          <w:p w:rsidR="005F00CC" w:rsidRPr="005F00CC" w:rsidRDefault="005F00CC" w:rsidP="005F00CC">
            <w:pPr>
              <w:spacing w:line="240" w:lineRule="auto"/>
              <w:jc w:val="center"/>
              <w:rPr>
                <w:rFonts w:cs="Arial"/>
                <w:lang w:val="es-MX"/>
              </w:rPr>
            </w:pPr>
          </w:p>
        </w:tc>
        <w:tc>
          <w:tcPr>
            <w:tcW w:w="1667" w:type="pct"/>
            <w:vAlign w:val="center"/>
          </w:tcPr>
          <w:p w:rsidR="005F00CC" w:rsidRPr="005F00CC" w:rsidRDefault="005F00CC" w:rsidP="00F77D82">
            <w:pPr>
              <w:pStyle w:val="TableParagraph"/>
              <w:ind w:left="63"/>
              <w:jc w:val="center"/>
              <w:rPr>
                <w:rFonts w:ascii="Arial" w:eastAsia="Arial" w:hAnsi="Arial" w:cs="Arial"/>
                <w:lang w:val="es-MX"/>
              </w:rPr>
            </w:pPr>
            <w:r w:rsidRPr="005F00CC">
              <w:rPr>
                <w:rFonts w:ascii="Arial" w:eastAsia="Arial" w:hAnsi="Arial" w:cs="Arial"/>
                <w:b/>
                <w:bCs/>
                <w:color w:val="1A171B"/>
                <w:spacing w:val="-1"/>
                <w:lang w:val="es-MX"/>
              </w:rPr>
              <w:t>Medida</w:t>
            </w:r>
            <w:r w:rsidRPr="005F00CC">
              <w:rPr>
                <w:rFonts w:ascii="Arial" w:eastAsia="Arial" w:hAnsi="Arial" w:cs="Arial"/>
                <w:b/>
                <w:bCs/>
                <w:color w:val="1A171B"/>
                <w:lang w:val="es-MX"/>
              </w:rPr>
              <w:t xml:space="preserve">s </w:t>
            </w:r>
            <w:r w:rsidRPr="005F00CC">
              <w:rPr>
                <w:rFonts w:ascii="Arial" w:eastAsia="Arial" w:hAnsi="Arial" w:cs="Arial"/>
                <w:b/>
                <w:bCs/>
                <w:color w:val="1A171B"/>
                <w:spacing w:val="-1"/>
                <w:lang w:val="es-MX"/>
              </w:rPr>
              <w:t>Rec</w:t>
            </w:r>
            <w:r w:rsidRPr="005F00CC">
              <w:rPr>
                <w:rFonts w:ascii="Arial" w:eastAsia="Arial" w:hAnsi="Arial" w:cs="Arial"/>
                <w:b/>
                <w:bCs/>
                <w:color w:val="1A171B"/>
                <w:spacing w:val="1"/>
                <w:lang w:val="es-MX"/>
              </w:rPr>
              <w:t>o</w:t>
            </w:r>
            <w:r w:rsidRPr="005F00CC">
              <w:rPr>
                <w:rFonts w:ascii="Arial" w:eastAsia="Arial" w:hAnsi="Arial" w:cs="Arial"/>
                <w:b/>
                <w:bCs/>
                <w:color w:val="1A171B"/>
                <w:spacing w:val="-1"/>
                <w:lang w:val="es-MX"/>
              </w:rPr>
              <w:t>mendadas</w:t>
            </w:r>
            <w:r w:rsidRPr="005F00CC">
              <w:rPr>
                <w:rFonts w:ascii="Arial" w:eastAsia="Arial" w:hAnsi="Arial" w:cs="Arial"/>
                <w:b/>
                <w:bCs/>
                <w:color w:val="1A171B"/>
                <w:lang w:val="es-MX"/>
              </w:rPr>
              <w:t xml:space="preserve">: </w:t>
            </w:r>
            <w:r w:rsidR="00F77D82">
              <w:rPr>
                <w:rFonts w:ascii="Arial" w:eastAsia="Arial" w:hAnsi="Arial" w:cs="Arial"/>
                <w:b/>
                <w:bCs/>
                <w:color w:val="1A171B"/>
                <w:spacing w:val="-1"/>
                <w:lang w:val="es-MX"/>
              </w:rPr>
              <w:t>62</w:t>
            </w:r>
            <w:r w:rsidRPr="005F00CC">
              <w:rPr>
                <w:rFonts w:ascii="Arial" w:eastAsia="Arial" w:hAnsi="Arial" w:cs="Arial"/>
                <w:b/>
                <w:bCs/>
                <w:color w:val="1A171B"/>
                <w:lang w:val="es-MX"/>
              </w:rPr>
              <w:t>.</w:t>
            </w:r>
          </w:p>
        </w:tc>
        <w:tc>
          <w:tcPr>
            <w:tcW w:w="1666" w:type="pct"/>
            <w:vAlign w:val="center"/>
          </w:tcPr>
          <w:p w:rsidR="005F00CC" w:rsidRPr="005F00CC" w:rsidRDefault="005F00CC" w:rsidP="005F00CC">
            <w:pPr>
              <w:pStyle w:val="TableParagraph"/>
              <w:ind w:left="63"/>
              <w:rPr>
                <w:rFonts w:ascii="Arial" w:eastAsia="Arial" w:hAnsi="Arial" w:cs="Arial"/>
                <w:lang w:val="es-MX"/>
              </w:rPr>
            </w:pPr>
            <w:r w:rsidRPr="005F00CC">
              <w:rPr>
                <w:rFonts w:ascii="Arial" w:eastAsia="Arial" w:hAnsi="Arial" w:cs="Arial"/>
                <w:color w:val="1A171B"/>
                <w:spacing w:val="1"/>
                <w:lang w:val="es-MX"/>
              </w:rPr>
              <w:t>T</w:t>
            </w:r>
            <w:r w:rsidRPr="005F00CC">
              <w:rPr>
                <w:rFonts w:ascii="Arial" w:eastAsia="Arial" w:hAnsi="Arial" w:cs="Arial"/>
                <w:color w:val="1A171B"/>
                <w:spacing w:val="-1"/>
                <w:lang w:val="es-MX"/>
              </w:rPr>
              <w:t>odo</w:t>
            </w:r>
            <w:r w:rsidRPr="005F00CC">
              <w:rPr>
                <w:rFonts w:ascii="Arial" w:eastAsia="Arial" w:hAnsi="Arial" w:cs="Arial"/>
                <w:color w:val="1A171B"/>
                <w:lang w:val="es-MX"/>
              </w:rPr>
              <w:t xml:space="preserve">s </w:t>
            </w:r>
            <w:r w:rsidRPr="005F00CC">
              <w:rPr>
                <w:rFonts w:ascii="Arial" w:eastAsia="Arial" w:hAnsi="Arial" w:cs="Arial"/>
                <w:color w:val="1A171B"/>
                <w:spacing w:val="2"/>
                <w:lang w:val="es-MX"/>
              </w:rPr>
              <w:t xml:space="preserve"> </w:t>
            </w:r>
            <w:r w:rsidRPr="005F00CC">
              <w:rPr>
                <w:rFonts w:ascii="Arial" w:eastAsia="Arial" w:hAnsi="Arial" w:cs="Arial"/>
                <w:color w:val="1A171B"/>
                <w:spacing w:val="-1"/>
                <w:lang w:val="es-MX"/>
              </w:rPr>
              <w:t>lo</w:t>
            </w:r>
            <w:r w:rsidRPr="005F00CC">
              <w:rPr>
                <w:rFonts w:ascii="Arial" w:eastAsia="Arial" w:hAnsi="Arial" w:cs="Arial"/>
                <w:color w:val="1A171B"/>
                <w:lang w:val="es-MX"/>
              </w:rPr>
              <w:t xml:space="preserve">s </w:t>
            </w:r>
            <w:r w:rsidRPr="005F00CC">
              <w:rPr>
                <w:rFonts w:ascii="Arial" w:eastAsia="Arial" w:hAnsi="Arial" w:cs="Arial"/>
                <w:color w:val="1A171B"/>
                <w:spacing w:val="2"/>
                <w:lang w:val="es-MX"/>
              </w:rPr>
              <w:t xml:space="preserve"> </w:t>
            </w:r>
            <w:r w:rsidRPr="005F00CC">
              <w:rPr>
                <w:rFonts w:ascii="Arial" w:eastAsia="Arial" w:hAnsi="Arial" w:cs="Arial"/>
                <w:color w:val="1A171B"/>
                <w:spacing w:val="1"/>
                <w:lang w:val="es-MX"/>
              </w:rPr>
              <w:t>r</w:t>
            </w:r>
            <w:r w:rsidRPr="005F00CC">
              <w:rPr>
                <w:rFonts w:ascii="Arial" w:eastAsia="Arial" w:hAnsi="Arial" w:cs="Arial"/>
                <w:color w:val="1A171B"/>
                <w:spacing w:val="-1"/>
                <w:lang w:val="es-MX"/>
              </w:rPr>
              <w:t>e</w:t>
            </w:r>
            <w:r w:rsidRPr="005F00CC">
              <w:rPr>
                <w:rFonts w:ascii="Arial" w:eastAsia="Arial" w:hAnsi="Arial" w:cs="Arial"/>
                <w:color w:val="1A171B"/>
                <w:lang w:val="es-MX"/>
              </w:rPr>
              <w:t>ac</w:t>
            </w:r>
            <w:r w:rsidRPr="005F00CC">
              <w:rPr>
                <w:rFonts w:ascii="Arial" w:eastAsia="Arial" w:hAnsi="Arial" w:cs="Arial"/>
                <w:color w:val="1A171B"/>
                <w:spacing w:val="-1"/>
                <w:lang w:val="es-MX"/>
              </w:rPr>
              <w:t>tivo</w:t>
            </w:r>
            <w:r w:rsidRPr="005F00CC">
              <w:rPr>
                <w:rFonts w:ascii="Arial" w:eastAsia="Arial" w:hAnsi="Arial" w:cs="Arial"/>
                <w:color w:val="1A171B"/>
                <w:lang w:val="es-MX"/>
              </w:rPr>
              <w:t xml:space="preserve">s </w:t>
            </w:r>
            <w:r w:rsidRPr="005F00CC">
              <w:rPr>
                <w:rFonts w:ascii="Arial" w:eastAsia="Arial" w:hAnsi="Arial" w:cs="Arial"/>
                <w:color w:val="1A171B"/>
                <w:spacing w:val="2"/>
                <w:lang w:val="es-MX"/>
              </w:rPr>
              <w:t xml:space="preserve"> </w:t>
            </w:r>
            <w:r w:rsidRPr="005F00CC">
              <w:rPr>
                <w:rFonts w:ascii="Arial" w:eastAsia="Arial" w:hAnsi="Arial" w:cs="Arial"/>
                <w:color w:val="1A171B"/>
                <w:lang w:val="es-MX"/>
              </w:rPr>
              <w:t>q</w:t>
            </w:r>
            <w:r w:rsidRPr="005F00CC">
              <w:rPr>
                <w:rFonts w:ascii="Arial" w:eastAsia="Arial" w:hAnsi="Arial" w:cs="Arial"/>
                <w:color w:val="1A171B"/>
                <w:spacing w:val="-1"/>
                <w:lang w:val="es-MX"/>
              </w:rPr>
              <w:t>u</w:t>
            </w:r>
            <w:r w:rsidRPr="005F00CC">
              <w:rPr>
                <w:rFonts w:ascii="Arial" w:eastAsia="Arial" w:hAnsi="Arial" w:cs="Arial"/>
                <w:color w:val="1A171B"/>
                <w:lang w:val="es-MX"/>
              </w:rPr>
              <w:t xml:space="preserve">e </w:t>
            </w:r>
            <w:r w:rsidR="00F77D82">
              <w:rPr>
                <w:rFonts w:ascii="Arial" w:eastAsia="Arial" w:hAnsi="Arial" w:cs="Arial"/>
                <w:color w:val="1A171B"/>
                <w:spacing w:val="3"/>
                <w:lang w:val="es-MX"/>
              </w:rPr>
              <w:t xml:space="preserve"> </w:t>
            </w:r>
            <w:r w:rsidRPr="005F00CC">
              <w:rPr>
                <w:rFonts w:ascii="Arial" w:eastAsia="Arial" w:hAnsi="Arial" w:cs="Arial"/>
                <w:color w:val="1A171B"/>
                <w:spacing w:val="-1"/>
                <w:lang w:val="es-MX"/>
              </w:rPr>
              <w:t>n</w:t>
            </w:r>
            <w:r w:rsidRPr="005F00CC">
              <w:rPr>
                <w:rFonts w:ascii="Arial" w:eastAsia="Arial" w:hAnsi="Arial" w:cs="Arial"/>
                <w:color w:val="1A171B"/>
                <w:lang w:val="es-MX"/>
              </w:rPr>
              <w:t xml:space="preserve">o </w:t>
            </w:r>
            <w:r w:rsidRPr="005F00CC">
              <w:rPr>
                <w:rFonts w:ascii="Arial" w:eastAsia="Arial" w:hAnsi="Arial" w:cs="Arial"/>
                <w:color w:val="1A171B"/>
                <w:spacing w:val="3"/>
                <w:lang w:val="es-MX"/>
              </w:rPr>
              <w:t xml:space="preserve"> </w:t>
            </w:r>
            <w:r w:rsidRPr="005F00CC">
              <w:rPr>
                <w:rFonts w:ascii="Arial" w:eastAsia="Arial" w:hAnsi="Arial" w:cs="Arial"/>
                <w:color w:val="1A171B"/>
                <w:spacing w:val="-1"/>
                <w:lang w:val="es-MX"/>
              </w:rPr>
              <w:t>s</w:t>
            </w:r>
            <w:r w:rsidRPr="005F00CC">
              <w:rPr>
                <w:rFonts w:ascii="Arial" w:eastAsia="Arial" w:hAnsi="Arial" w:cs="Arial"/>
                <w:color w:val="1A171B"/>
                <w:lang w:val="es-MX"/>
              </w:rPr>
              <w:t xml:space="preserve">on </w:t>
            </w:r>
            <w:r w:rsidRPr="005F00CC">
              <w:rPr>
                <w:rFonts w:ascii="Arial" w:eastAsia="Arial" w:hAnsi="Arial" w:cs="Arial"/>
                <w:color w:val="1A171B"/>
                <w:spacing w:val="-1"/>
                <w:lang w:val="es-MX"/>
              </w:rPr>
              <w:t>esen</w:t>
            </w:r>
            <w:r w:rsidRPr="005F00CC">
              <w:rPr>
                <w:rFonts w:ascii="Arial" w:eastAsia="Arial" w:hAnsi="Arial" w:cs="Arial"/>
                <w:color w:val="1A171B"/>
                <w:spacing w:val="1"/>
                <w:lang w:val="es-MX"/>
              </w:rPr>
              <w:t>c</w:t>
            </w:r>
            <w:r w:rsidRPr="005F00CC">
              <w:rPr>
                <w:rFonts w:ascii="Arial" w:eastAsia="Arial" w:hAnsi="Arial" w:cs="Arial"/>
                <w:color w:val="1A171B"/>
                <w:spacing w:val="-1"/>
                <w:lang w:val="es-MX"/>
              </w:rPr>
              <w:t>ia</w:t>
            </w:r>
            <w:r w:rsidRPr="005F00CC">
              <w:rPr>
                <w:rFonts w:ascii="Arial" w:eastAsia="Arial" w:hAnsi="Arial" w:cs="Arial"/>
                <w:color w:val="1A171B"/>
                <w:lang w:val="es-MX"/>
              </w:rPr>
              <w:t>l</w:t>
            </w:r>
            <w:r w:rsidRPr="005F00CC">
              <w:rPr>
                <w:rFonts w:ascii="Arial" w:eastAsia="Arial" w:hAnsi="Arial" w:cs="Arial"/>
                <w:color w:val="1A171B"/>
                <w:spacing w:val="-1"/>
                <w:lang w:val="es-MX"/>
              </w:rPr>
              <w:t>es</w:t>
            </w:r>
          </w:p>
        </w:tc>
      </w:tr>
    </w:tbl>
    <w:p w:rsidR="005F00CC" w:rsidRDefault="005F00CC" w:rsidP="008037E5">
      <w:pPr>
        <w:spacing w:after="120"/>
        <w:jc w:val="left"/>
        <w:rPr>
          <w:rFonts w:eastAsia="Times New Roman" w:cs="Arial"/>
          <w:b/>
          <w:color w:val="12312B"/>
          <w:kern w:val="28"/>
          <w:lang w:val="es-ES_tradnl" w:eastAsia="es-ES"/>
        </w:rPr>
      </w:pPr>
    </w:p>
    <w:p w:rsidR="005F00CC" w:rsidRPr="005F00CC" w:rsidRDefault="005F00CC" w:rsidP="005F00CC">
      <w:pPr>
        <w:spacing w:after="120"/>
        <w:jc w:val="left"/>
        <w:rPr>
          <w:rFonts w:eastAsia="Times New Roman" w:cs="Arial"/>
          <w:b/>
          <w:kern w:val="28"/>
          <w:lang w:val="es-ES_tradnl" w:eastAsia="es-ES"/>
        </w:rPr>
      </w:pPr>
      <w:r>
        <w:rPr>
          <w:rFonts w:eastAsia="Times New Roman" w:cs="Arial"/>
          <w:b/>
          <w:kern w:val="28"/>
          <w:lang w:val="es-ES_tradnl" w:eastAsia="es-ES"/>
        </w:rPr>
        <w:t>Lista 1</w:t>
      </w:r>
      <w:r w:rsidRPr="005F00CC">
        <w:rPr>
          <w:rFonts w:eastAsia="Times New Roman" w:cs="Arial"/>
          <w:b/>
          <w:kern w:val="28"/>
          <w:lang w:val="es-ES_tradnl" w:eastAsia="es-ES"/>
        </w:rPr>
        <w:t xml:space="preserve">. </w:t>
      </w:r>
      <w:r>
        <w:rPr>
          <w:rFonts w:eastAsia="Times New Roman" w:cs="Arial"/>
          <w:b/>
          <w:kern w:val="28"/>
          <w:lang w:val="es-ES_tradnl" w:eastAsia="es-ES"/>
        </w:rPr>
        <w:t>Planeación y vigilancia</w:t>
      </w:r>
      <w:r w:rsidRPr="005F00CC">
        <w:rPr>
          <w:rFonts w:eastAsia="Times New Roman" w:cs="Arial"/>
          <w:b/>
          <w:kern w:val="28"/>
          <w:lang w:val="es-ES_tradnl" w:eastAsia="es-ES"/>
        </w:rPr>
        <w:t xml:space="preserve"> </w:t>
      </w:r>
    </w:p>
    <w:tbl>
      <w:tblPr>
        <w:tblW w:w="5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5"/>
        <w:gridCol w:w="5653"/>
        <w:gridCol w:w="1054"/>
        <w:gridCol w:w="577"/>
        <w:gridCol w:w="570"/>
        <w:gridCol w:w="566"/>
      </w:tblGrid>
      <w:tr w:rsidR="005F00CC" w:rsidRPr="006749AC" w:rsidTr="005F00CC">
        <w:trPr>
          <w:cantSplit/>
          <w:trHeight w:val="397"/>
          <w:tblHeader/>
          <w:jc w:val="center"/>
        </w:trPr>
        <w:tc>
          <w:tcPr>
            <w:tcW w:w="566" w:type="pct"/>
            <w:shd w:val="clear" w:color="auto" w:fill="B38247"/>
            <w:vAlign w:val="center"/>
          </w:tcPr>
          <w:p w:rsidR="005F00CC" w:rsidRPr="006749AC" w:rsidRDefault="005F00CC" w:rsidP="00D85246">
            <w:pPr>
              <w:spacing w:after="0" w:line="240" w:lineRule="auto"/>
              <w:jc w:val="center"/>
              <w:rPr>
                <w:rFonts w:cs="Arial"/>
                <w:b/>
                <w:bCs/>
                <w:color w:val="FFFFFF" w:themeColor="background1"/>
                <w:sz w:val="16"/>
                <w:szCs w:val="16"/>
              </w:rPr>
            </w:pPr>
            <w:r>
              <w:rPr>
                <w:rFonts w:cs="Arial"/>
                <w:b/>
                <w:bCs/>
                <w:color w:val="FFFFFF" w:themeColor="background1"/>
                <w:sz w:val="16"/>
                <w:szCs w:val="16"/>
              </w:rPr>
              <w:t>Id</w:t>
            </w:r>
          </w:p>
        </w:tc>
        <w:tc>
          <w:tcPr>
            <w:tcW w:w="2977" w:type="pct"/>
            <w:shd w:val="clear" w:color="auto" w:fill="B38247"/>
            <w:vAlign w:val="center"/>
          </w:tcPr>
          <w:p w:rsidR="005F00CC" w:rsidRPr="006749AC" w:rsidRDefault="005F00CC" w:rsidP="00D85246">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MEDIDA</w:t>
            </w:r>
          </w:p>
        </w:tc>
        <w:tc>
          <w:tcPr>
            <w:tcW w:w="555" w:type="pct"/>
            <w:shd w:val="clear" w:color="auto" w:fill="B38247"/>
            <w:vAlign w:val="center"/>
          </w:tcPr>
          <w:p w:rsidR="005F00CC" w:rsidRPr="006749AC" w:rsidRDefault="005F00CC" w:rsidP="00D85246">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Evidencia requerida</w:t>
            </w:r>
          </w:p>
        </w:tc>
        <w:tc>
          <w:tcPr>
            <w:tcW w:w="304" w:type="pct"/>
            <w:shd w:val="clear" w:color="auto" w:fill="B38247"/>
            <w:noWrap/>
            <w:vAlign w:val="center"/>
          </w:tcPr>
          <w:p w:rsidR="005F00CC" w:rsidRPr="006749AC" w:rsidRDefault="005F00CC" w:rsidP="00D85246">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SI</w:t>
            </w:r>
          </w:p>
        </w:tc>
        <w:tc>
          <w:tcPr>
            <w:tcW w:w="300" w:type="pct"/>
            <w:shd w:val="clear" w:color="auto" w:fill="B38247"/>
            <w:noWrap/>
            <w:vAlign w:val="center"/>
          </w:tcPr>
          <w:p w:rsidR="005F00CC" w:rsidRPr="006749AC" w:rsidRDefault="005F00CC" w:rsidP="00D85246">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NO</w:t>
            </w:r>
          </w:p>
        </w:tc>
        <w:tc>
          <w:tcPr>
            <w:tcW w:w="299" w:type="pct"/>
            <w:shd w:val="clear" w:color="auto" w:fill="B38247"/>
            <w:noWrap/>
            <w:vAlign w:val="center"/>
          </w:tcPr>
          <w:p w:rsidR="005F00CC" w:rsidRPr="006749AC" w:rsidRDefault="005F00CC" w:rsidP="00D85246">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NA</w:t>
            </w: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hideMark/>
          </w:tcPr>
          <w:p w:rsidR="005F00CC" w:rsidRPr="005F00CC" w:rsidRDefault="005F00CC" w:rsidP="00026ABA">
            <w:pPr>
              <w:spacing w:line="240" w:lineRule="auto"/>
              <w:rPr>
                <w:sz w:val="18"/>
              </w:rPr>
            </w:pPr>
            <w:r w:rsidRPr="005F00CC">
              <w:rPr>
                <w:sz w:val="18"/>
              </w:rPr>
              <w:t>Se designa un comité o persona responsable de la implementación, seguimiento y supervisión de las medidas para la Nueva Normalidad en el marco del COVID-19. Dicho comité o persona responsable deberá realizar las siguientes actividades:</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1.1</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tcPr>
          <w:p w:rsidR="005F00CC" w:rsidRPr="005F00CC" w:rsidRDefault="005F00CC" w:rsidP="00026ABA">
            <w:pPr>
              <w:pStyle w:val="Prrafodelista"/>
              <w:numPr>
                <w:ilvl w:val="0"/>
                <w:numId w:val="16"/>
              </w:numPr>
              <w:spacing w:line="240" w:lineRule="auto"/>
              <w:ind w:left="374"/>
              <w:rPr>
                <w:sz w:val="18"/>
              </w:rPr>
            </w:pPr>
            <w:r w:rsidRPr="005F00CC">
              <w:rPr>
                <w:sz w:val="18"/>
              </w:rPr>
              <w:t>Lleva a cabo la categorización del centro de trabajo, con el fin de identificar las medidas que deberán ser implementadas.</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1.2</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tcPr>
          <w:p w:rsidR="005F00CC" w:rsidRPr="005F00CC" w:rsidRDefault="005F00CC" w:rsidP="00026ABA">
            <w:pPr>
              <w:pStyle w:val="Prrafodelista"/>
              <w:numPr>
                <w:ilvl w:val="0"/>
                <w:numId w:val="16"/>
              </w:numPr>
              <w:spacing w:line="240" w:lineRule="auto"/>
              <w:ind w:left="374"/>
              <w:rPr>
                <w:sz w:val="18"/>
              </w:rPr>
            </w:pPr>
            <w:r w:rsidRPr="005F00CC">
              <w:rPr>
                <w:sz w:val="18"/>
              </w:rPr>
              <w:t>Se   cerciora   que   las   estrategias   generales   de   control   son correctamente implementadas.</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1.3</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tcPr>
          <w:p w:rsidR="005F00CC" w:rsidRPr="005F00CC" w:rsidRDefault="005F00CC" w:rsidP="00026ABA">
            <w:pPr>
              <w:pStyle w:val="Prrafodelista"/>
              <w:numPr>
                <w:ilvl w:val="0"/>
                <w:numId w:val="16"/>
              </w:numPr>
              <w:spacing w:line="240" w:lineRule="auto"/>
              <w:ind w:left="374"/>
              <w:rPr>
                <w:sz w:val="18"/>
              </w:rPr>
            </w:pPr>
            <w:r w:rsidRPr="005F00CC">
              <w:rPr>
                <w:sz w:val="18"/>
              </w:rPr>
              <w:t>Se mantiene informado de las indicaciones de la autoridad federal para, en su caso, comunicar a la población trabajadora sobre nuevas medidas que deban implementarse.</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1.4</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tcPr>
          <w:p w:rsidR="005F00CC" w:rsidRPr="005F00CC" w:rsidRDefault="005F00CC" w:rsidP="00026ABA">
            <w:pPr>
              <w:pStyle w:val="Prrafodelista"/>
              <w:numPr>
                <w:ilvl w:val="0"/>
                <w:numId w:val="16"/>
              </w:numPr>
              <w:spacing w:line="240" w:lineRule="auto"/>
              <w:ind w:left="374"/>
              <w:rPr>
                <w:sz w:val="18"/>
              </w:rPr>
            </w:pPr>
            <w:r w:rsidRPr="005F00CC">
              <w:rPr>
                <w:sz w:val="18"/>
              </w:rPr>
              <w:t>Se identifica a la población en situación de vulnerabilidad para la implementación de las medidas de protección necesarias.</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1.5</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tcPr>
          <w:p w:rsidR="005F00CC" w:rsidRPr="005F00CC" w:rsidRDefault="005F00CC" w:rsidP="00026ABA">
            <w:pPr>
              <w:pStyle w:val="Prrafodelista"/>
              <w:numPr>
                <w:ilvl w:val="0"/>
                <w:numId w:val="16"/>
              </w:numPr>
              <w:spacing w:line="240" w:lineRule="auto"/>
              <w:ind w:left="374"/>
              <w:rPr>
                <w:sz w:val="18"/>
              </w:rPr>
            </w:pPr>
            <w:r w:rsidRPr="005F00CC">
              <w:rPr>
                <w:sz w:val="18"/>
              </w:rPr>
              <w:t>Se constata la correcta implementación de todas las medidas en la empresa o el centro de trabajo</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bl>
    <w:p w:rsidR="005F00CC" w:rsidRDefault="005F00CC" w:rsidP="008037E5">
      <w:pPr>
        <w:spacing w:after="120"/>
        <w:jc w:val="left"/>
        <w:rPr>
          <w:rFonts w:eastAsia="Times New Roman" w:cs="Arial"/>
          <w:b/>
          <w:color w:val="12312B"/>
          <w:kern w:val="28"/>
          <w:lang w:val="es-ES_tradnl" w:eastAsia="es-ES"/>
        </w:rPr>
      </w:pPr>
    </w:p>
    <w:p w:rsidR="005F00CC" w:rsidRDefault="005F00CC" w:rsidP="008037E5">
      <w:pPr>
        <w:spacing w:after="120"/>
        <w:jc w:val="left"/>
        <w:rPr>
          <w:rFonts w:eastAsia="Times New Roman" w:cs="Arial"/>
          <w:b/>
          <w:color w:val="12312B"/>
          <w:kern w:val="28"/>
          <w:lang w:val="es-ES_tradnl" w:eastAsia="es-ES"/>
        </w:rPr>
      </w:pPr>
    </w:p>
    <w:p w:rsidR="00026ABA" w:rsidRDefault="00026ABA" w:rsidP="008037E5">
      <w:pPr>
        <w:spacing w:after="120"/>
        <w:jc w:val="left"/>
        <w:rPr>
          <w:rFonts w:eastAsia="Times New Roman" w:cs="Arial"/>
          <w:b/>
          <w:color w:val="12312B"/>
          <w:kern w:val="28"/>
          <w:lang w:val="es-ES_tradnl" w:eastAsia="es-ES"/>
        </w:rPr>
      </w:pPr>
    </w:p>
    <w:p w:rsidR="00026ABA" w:rsidRDefault="00026ABA" w:rsidP="008037E5">
      <w:pPr>
        <w:spacing w:after="120"/>
        <w:jc w:val="left"/>
        <w:rPr>
          <w:rFonts w:eastAsia="Times New Roman" w:cs="Arial"/>
          <w:b/>
          <w:color w:val="12312B"/>
          <w:kern w:val="28"/>
          <w:lang w:val="es-ES_tradnl" w:eastAsia="es-ES"/>
        </w:rPr>
      </w:pPr>
    </w:p>
    <w:p w:rsidR="00026ABA" w:rsidRDefault="00026ABA" w:rsidP="008037E5">
      <w:pPr>
        <w:spacing w:after="120"/>
        <w:jc w:val="left"/>
        <w:rPr>
          <w:rFonts w:eastAsia="Times New Roman" w:cs="Arial"/>
          <w:b/>
          <w:color w:val="12312B"/>
          <w:kern w:val="28"/>
          <w:lang w:val="es-ES_tradnl" w:eastAsia="es-ES"/>
        </w:rPr>
      </w:pPr>
    </w:p>
    <w:p w:rsidR="003F7FDC" w:rsidRPr="005F00CC" w:rsidRDefault="005F00CC" w:rsidP="008037E5">
      <w:pPr>
        <w:spacing w:after="120"/>
        <w:jc w:val="left"/>
        <w:rPr>
          <w:rFonts w:eastAsia="Times New Roman" w:cs="Arial"/>
          <w:b/>
          <w:kern w:val="28"/>
          <w:lang w:val="es-ES_tradnl" w:eastAsia="es-ES"/>
        </w:rPr>
      </w:pPr>
      <w:r>
        <w:rPr>
          <w:rFonts w:eastAsia="Times New Roman" w:cs="Arial"/>
          <w:b/>
          <w:kern w:val="28"/>
          <w:lang w:val="es-ES_tradnl" w:eastAsia="es-ES"/>
        </w:rPr>
        <w:lastRenderedPageBreak/>
        <w:t>Lista 2</w:t>
      </w:r>
      <w:r w:rsidR="005E2E09">
        <w:rPr>
          <w:rFonts w:eastAsia="Times New Roman" w:cs="Arial"/>
          <w:b/>
          <w:kern w:val="28"/>
          <w:lang w:val="es-ES_tradnl" w:eastAsia="es-ES"/>
        </w:rPr>
        <w:t>. Medidas de ingeniería o estructurales</w:t>
      </w: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5642"/>
        <w:gridCol w:w="891"/>
        <w:gridCol w:w="572"/>
        <w:gridCol w:w="567"/>
        <w:gridCol w:w="569"/>
        <w:gridCol w:w="15"/>
      </w:tblGrid>
      <w:tr w:rsidR="00026ABA" w:rsidRPr="00853425" w:rsidTr="00026ABA">
        <w:trPr>
          <w:gridAfter w:val="1"/>
          <w:wAfter w:w="8" w:type="pct"/>
          <w:cantSplit/>
          <w:trHeight w:val="397"/>
          <w:tblHeader/>
          <w:jc w:val="center"/>
        </w:trPr>
        <w:tc>
          <w:tcPr>
            <w:tcW w:w="601" w:type="pct"/>
            <w:shd w:val="clear" w:color="auto" w:fill="B38247"/>
            <w:vAlign w:val="center"/>
          </w:tcPr>
          <w:p w:rsidR="00C1492C" w:rsidRPr="00853425" w:rsidRDefault="00C1492C" w:rsidP="00C1492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Id</w:t>
            </w:r>
          </w:p>
        </w:tc>
        <w:tc>
          <w:tcPr>
            <w:tcW w:w="3006" w:type="pct"/>
            <w:shd w:val="clear" w:color="auto" w:fill="B38247"/>
            <w:vAlign w:val="center"/>
          </w:tcPr>
          <w:p w:rsidR="00C1492C" w:rsidRPr="00853425" w:rsidRDefault="00C1492C" w:rsidP="003F7FD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MEDIDA</w:t>
            </w:r>
          </w:p>
        </w:tc>
        <w:tc>
          <w:tcPr>
            <w:tcW w:w="475" w:type="pct"/>
            <w:shd w:val="clear" w:color="auto" w:fill="B38247"/>
            <w:vAlign w:val="center"/>
          </w:tcPr>
          <w:p w:rsidR="00C1492C" w:rsidRPr="00853425" w:rsidRDefault="00C1492C" w:rsidP="003F7FD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Evidencia requerida</w:t>
            </w:r>
          </w:p>
        </w:tc>
        <w:tc>
          <w:tcPr>
            <w:tcW w:w="305" w:type="pct"/>
            <w:shd w:val="clear" w:color="auto" w:fill="B38247"/>
            <w:noWrap/>
            <w:vAlign w:val="center"/>
          </w:tcPr>
          <w:p w:rsidR="00C1492C" w:rsidRPr="00853425" w:rsidRDefault="00C1492C" w:rsidP="003F7FD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SI</w:t>
            </w:r>
          </w:p>
        </w:tc>
        <w:tc>
          <w:tcPr>
            <w:tcW w:w="302" w:type="pct"/>
            <w:shd w:val="clear" w:color="auto" w:fill="B38247"/>
            <w:noWrap/>
            <w:vAlign w:val="center"/>
          </w:tcPr>
          <w:p w:rsidR="00C1492C" w:rsidRPr="00853425" w:rsidRDefault="00C1492C" w:rsidP="003F7FD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NO</w:t>
            </w:r>
          </w:p>
        </w:tc>
        <w:tc>
          <w:tcPr>
            <w:tcW w:w="303" w:type="pct"/>
            <w:shd w:val="clear" w:color="auto" w:fill="B38247"/>
            <w:noWrap/>
            <w:vAlign w:val="center"/>
          </w:tcPr>
          <w:p w:rsidR="00C1492C" w:rsidRPr="00853425" w:rsidRDefault="00C1492C" w:rsidP="003F7FD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NA</w:t>
            </w:r>
          </w:p>
        </w:tc>
      </w:tr>
      <w:tr w:rsidR="00C1492C" w:rsidRPr="00853425" w:rsidTr="00026ABA">
        <w:trPr>
          <w:cantSplit/>
          <w:trHeight w:val="397"/>
          <w:jc w:val="center"/>
        </w:trPr>
        <w:tc>
          <w:tcPr>
            <w:tcW w:w="5000" w:type="pct"/>
            <w:gridSpan w:val="7"/>
            <w:shd w:val="clear" w:color="auto" w:fill="9F2241"/>
            <w:vAlign w:val="center"/>
          </w:tcPr>
          <w:p w:rsidR="00C1492C" w:rsidRPr="00853425" w:rsidRDefault="00C1492C" w:rsidP="009D4D67">
            <w:pPr>
              <w:spacing w:after="0" w:line="240" w:lineRule="auto"/>
              <w:jc w:val="center"/>
              <w:rPr>
                <w:rFonts w:eastAsia="Times New Roman" w:cs="Arial"/>
                <w:color w:val="FFFFFF" w:themeColor="background1"/>
                <w:sz w:val="20"/>
                <w:szCs w:val="20"/>
                <w:lang w:eastAsia="es-MX"/>
              </w:rPr>
            </w:pPr>
            <w:r w:rsidRPr="00853425">
              <w:rPr>
                <w:rFonts w:eastAsia="Times New Roman" w:cs="Arial"/>
                <w:b/>
                <w:bCs/>
                <w:color w:val="FFFFFF" w:themeColor="background1"/>
                <w:sz w:val="20"/>
                <w:szCs w:val="20"/>
                <w:lang w:eastAsia="es-MX"/>
              </w:rPr>
              <w:t>EN ÁREAS DE ENTRADA Y SALIDA AL CENTRO DE TRABAJO</w:t>
            </w:r>
          </w:p>
        </w:tc>
      </w:tr>
      <w:tr w:rsidR="00026ABA" w:rsidRPr="00853425" w:rsidTr="00026ABA">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2</w:t>
            </w:r>
          </w:p>
        </w:tc>
        <w:tc>
          <w:tcPr>
            <w:tcW w:w="3006" w:type="pct"/>
            <w:shd w:val="clear" w:color="auto" w:fill="auto"/>
            <w:vAlign w:val="center"/>
            <w:hideMark/>
          </w:tcPr>
          <w:p w:rsidR="00026ABA" w:rsidRPr="00853425" w:rsidRDefault="00026ABA" w:rsidP="00026ABA">
            <w:pPr>
              <w:pStyle w:val="TableParagraph"/>
              <w:spacing w:before="21"/>
              <w:ind w:left="61" w:right="62"/>
              <w:jc w:val="both"/>
              <w:rPr>
                <w:rFonts w:ascii="Arial" w:eastAsia="Arial" w:hAnsi="Arial" w:cs="Arial"/>
                <w:sz w:val="18"/>
                <w:szCs w:val="16"/>
                <w:lang w:val="es-MX"/>
              </w:rPr>
            </w:pPr>
            <w:r w:rsidRPr="00853425">
              <w:rPr>
                <w:rFonts w:ascii="Arial" w:eastAsia="Arial" w:hAnsi="Arial" w:cs="Arial"/>
                <w:color w:val="1A171B"/>
                <w:sz w:val="18"/>
                <w:szCs w:val="16"/>
                <w:lang w:val="es-MX"/>
              </w:rPr>
              <w:t>El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centro</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tra</w:t>
            </w:r>
            <w:r w:rsidRPr="00853425">
              <w:rPr>
                <w:rFonts w:ascii="Arial" w:eastAsia="Arial" w:hAnsi="Arial" w:cs="Arial"/>
                <w:color w:val="1A171B"/>
                <w:spacing w:val="1"/>
                <w:sz w:val="18"/>
                <w:szCs w:val="16"/>
                <w:lang w:val="es-MX"/>
              </w:rPr>
              <w:t>b</w:t>
            </w:r>
            <w:r w:rsidRPr="00853425">
              <w:rPr>
                <w:rFonts w:ascii="Arial" w:eastAsia="Arial" w:hAnsi="Arial" w:cs="Arial"/>
                <w:color w:val="1A171B"/>
                <w:sz w:val="18"/>
                <w:szCs w:val="16"/>
                <w:lang w:val="es-MX"/>
              </w:rPr>
              <w:t>ajo</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cuenta</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pacing w:val="1"/>
                <w:sz w:val="18"/>
                <w:szCs w:val="16"/>
                <w:lang w:val="es-MX"/>
              </w:rPr>
              <w:t>e</w:t>
            </w:r>
            <w:r w:rsidRPr="00853425">
              <w:rPr>
                <w:rFonts w:ascii="Arial" w:eastAsia="Arial" w:hAnsi="Arial" w:cs="Arial"/>
                <w:color w:val="1A171B"/>
                <w:sz w:val="18"/>
                <w:szCs w:val="16"/>
                <w:lang w:val="es-MX"/>
              </w:rPr>
              <w:t>ntradas</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y</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salidas</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exclu</w:t>
            </w:r>
            <w:r w:rsidRPr="00853425">
              <w:rPr>
                <w:rFonts w:ascii="Arial" w:eastAsia="Arial" w:hAnsi="Arial" w:cs="Arial"/>
                <w:color w:val="1A171B"/>
                <w:spacing w:val="1"/>
                <w:sz w:val="18"/>
                <w:szCs w:val="16"/>
                <w:lang w:val="es-MX"/>
              </w:rPr>
              <w:t>s</w:t>
            </w:r>
            <w:r w:rsidRPr="00853425">
              <w:rPr>
                <w:rFonts w:ascii="Arial" w:eastAsia="Arial" w:hAnsi="Arial" w:cs="Arial"/>
                <w:color w:val="1A171B"/>
                <w:sz w:val="18"/>
                <w:szCs w:val="16"/>
                <w:lang w:val="es-MX"/>
              </w:rPr>
              <w:t>ivas</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del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personal;</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en caso</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que</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cuente</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un</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solo</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acceso,</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pacing w:val="-2"/>
                <w:sz w:val="18"/>
                <w:szCs w:val="16"/>
                <w:lang w:val="es-MX"/>
              </w:rPr>
              <w:t>é</w:t>
            </w:r>
            <w:r w:rsidRPr="00853425">
              <w:rPr>
                <w:rFonts w:ascii="Arial" w:eastAsia="Arial" w:hAnsi="Arial" w:cs="Arial"/>
                <w:color w:val="1A171B"/>
                <w:sz w:val="18"/>
                <w:szCs w:val="16"/>
                <w:lang w:val="es-MX"/>
              </w:rPr>
              <w:t>ste</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divide</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por</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barr</w:t>
            </w:r>
            <w:r w:rsidRPr="00853425">
              <w:rPr>
                <w:rFonts w:ascii="Arial" w:eastAsia="Arial" w:hAnsi="Arial" w:cs="Arial"/>
                <w:color w:val="1A171B"/>
                <w:spacing w:val="1"/>
                <w:sz w:val="18"/>
                <w:szCs w:val="16"/>
                <w:lang w:val="es-MX"/>
              </w:rPr>
              <w:t>e</w:t>
            </w:r>
            <w:r w:rsidRPr="00853425">
              <w:rPr>
                <w:rFonts w:ascii="Arial" w:eastAsia="Arial" w:hAnsi="Arial" w:cs="Arial"/>
                <w:color w:val="1A171B"/>
                <w:sz w:val="18"/>
                <w:szCs w:val="16"/>
                <w:lang w:val="es-MX"/>
              </w:rPr>
              <w:t>ras</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físicas</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a</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fin</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contar</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espacios</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específicos</w:t>
            </w:r>
            <w:r w:rsidRPr="00853425">
              <w:rPr>
                <w:rFonts w:ascii="Arial" w:eastAsia="Arial" w:hAnsi="Arial" w:cs="Arial"/>
                <w:color w:val="1A171B"/>
                <w:spacing w:val="-2"/>
                <w:sz w:val="18"/>
                <w:szCs w:val="16"/>
                <w:lang w:val="es-MX"/>
              </w:rPr>
              <w:t xml:space="preserve"> p</w:t>
            </w:r>
            <w:r w:rsidRPr="00853425">
              <w:rPr>
                <w:rFonts w:ascii="Arial" w:eastAsia="Arial" w:hAnsi="Arial" w:cs="Arial"/>
                <w:color w:val="1A171B"/>
                <w:sz w:val="18"/>
                <w:szCs w:val="16"/>
                <w:lang w:val="es-MX"/>
              </w:rPr>
              <w:t>ara</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el</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ingreso</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y</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pacing w:val="1"/>
                <w:sz w:val="18"/>
                <w:szCs w:val="16"/>
                <w:lang w:val="es-MX"/>
              </w:rPr>
              <w:t>s</w:t>
            </w:r>
            <w:r w:rsidRPr="00853425">
              <w:rPr>
                <w:rFonts w:ascii="Arial" w:eastAsia="Arial" w:hAnsi="Arial" w:cs="Arial"/>
                <w:color w:val="1A171B"/>
                <w:sz w:val="18"/>
                <w:szCs w:val="16"/>
                <w:lang w:val="es-MX"/>
              </w:rPr>
              <w:t>alida</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del</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personal.</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026ABA">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3</w:t>
            </w:r>
          </w:p>
        </w:tc>
        <w:tc>
          <w:tcPr>
            <w:tcW w:w="3006" w:type="pct"/>
            <w:shd w:val="clear" w:color="auto" w:fill="auto"/>
            <w:vAlign w:val="center"/>
          </w:tcPr>
          <w:p w:rsidR="00026ABA" w:rsidRPr="00853425" w:rsidRDefault="00026ABA" w:rsidP="00026ABA">
            <w:pPr>
              <w:pStyle w:val="TableParagraph"/>
              <w:spacing w:before="21"/>
              <w:ind w:left="61" w:right="62"/>
              <w:jc w:val="both"/>
              <w:rPr>
                <w:rFonts w:ascii="Arial" w:eastAsia="Arial" w:hAnsi="Arial" w:cs="Arial"/>
                <w:sz w:val="18"/>
                <w:szCs w:val="16"/>
                <w:lang w:val="es-MX"/>
              </w:rPr>
            </w:pPr>
            <w:r w:rsidRPr="00853425">
              <w:rPr>
                <w:rFonts w:ascii="Arial" w:eastAsia="Arial" w:hAnsi="Arial" w:cs="Arial"/>
                <w:color w:val="1A171B"/>
                <w:sz w:val="18"/>
                <w:szCs w:val="16"/>
                <w:lang w:val="es-MX"/>
              </w:rPr>
              <w:t>En</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caso</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18"/>
                <w:sz w:val="18"/>
                <w:szCs w:val="16"/>
                <w:lang w:val="es-MX"/>
              </w:rPr>
              <w:t xml:space="preserve"> </w:t>
            </w:r>
            <w:r w:rsidRPr="00853425">
              <w:rPr>
                <w:rFonts w:ascii="Arial" w:eastAsia="Arial" w:hAnsi="Arial" w:cs="Arial"/>
                <w:color w:val="1A171B"/>
                <w:sz w:val="18"/>
                <w:szCs w:val="16"/>
                <w:lang w:val="es-MX"/>
              </w:rPr>
              <w:t>ser</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posible,</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cuenta</w:t>
            </w:r>
            <w:r w:rsidRPr="00853425">
              <w:rPr>
                <w:rFonts w:ascii="Arial" w:eastAsia="Arial" w:hAnsi="Arial" w:cs="Arial"/>
                <w:color w:val="1A171B"/>
                <w:spacing w:val="18"/>
                <w:sz w:val="18"/>
                <w:szCs w:val="16"/>
                <w:lang w:val="es-MX"/>
              </w:rPr>
              <w:t xml:space="preserve"> </w:t>
            </w:r>
            <w:r w:rsidRPr="00853425">
              <w:rPr>
                <w:rFonts w:ascii="Arial" w:eastAsia="Arial" w:hAnsi="Arial" w:cs="Arial"/>
                <w:color w:val="1A171B"/>
                <w:sz w:val="18"/>
                <w:szCs w:val="16"/>
                <w:lang w:val="es-MX"/>
              </w:rPr>
              <w:t>en</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los</w:t>
            </w:r>
            <w:r w:rsidRPr="00853425">
              <w:rPr>
                <w:rFonts w:ascii="Arial" w:eastAsia="Arial" w:hAnsi="Arial" w:cs="Arial"/>
                <w:color w:val="1A171B"/>
                <w:spacing w:val="20"/>
                <w:sz w:val="18"/>
                <w:szCs w:val="16"/>
                <w:lang w:val="es-MX"/>
              </w:rPr>
              <w:t xml:space="preserve"> </w:t>
            </w:r>
            <w:r w:rsidRPr="00853425">
              <w:rPr>
                <w:rFonts w:ascii="Arial" w:eastAsia="Arial" w:hAnsi="Arial" w:cs="Arial"/>
                <w:color w:val="1A171B"/>
                <w:sz w:val="18"/>
                <w:szCs w:val="16"/>
                <w:lang w:val="es-MX"/>
              </w:rPr>
              <w:t>accesos</w:t>
            </w:r>
            <w:r w:rsidRPr="00853425">
              <w:rPr>
                <w:rFonts w:ascii="Arial" w:eastAsia="Arial" w:hAnsi="Arial" w:cs="Arial"/>
                <w:color w:val="1A171B"/>
                <w:spacing w:val="17"/>
                <w:sz w:val="18"/>
                <w:szCs w:val="16"/>
                <w:lang w:val="es-MX"/>
              </w:rPr>
              <w:t xml:space="preserve"> </w:t>
            </w:r>
            <w:r w:rsidRPr="00853425">
              <w:rPr>
                <w:rFonts w:ascii="Arial" w:eastAsia="Arial" w:hAnsi="Arial" w:cs="Arial"/>
                <w:color w:val="1A171B"/>
                <w:sz w:val="18"/>
                <w:szCs w:val="16"/>
                <w:lang w:val="es-MX"/>
              </w:rPr>
              <w:t>al</w:t>
            </w:r>
            <w:r w:rsidRPr="00853425">
              <w:rPr>
                <w:rFonts w:ascii="Arial" w:eastAsia="Arial" w:hAnsi="Arial" w:cs="Arial"/>
                <w:color w:val="1A171B"/>
                <w:spacing w:val="20"/>
                <w:sz w:val="18"/>
                <w:szCs w:val="16"/>
                <w:lang w:val="es-MX"/>
              </w:rPr>
              <w:t xml:space="preserve"> </w:t>
            </w:r>
            <w:r w:rsidRPr="00853425">
              <w:rPr>
                <w:rFonts w:ascii="Arial" w:eastAsia="Arial" w:hAnsi="Arial" w:cs="Arial"/>
                <w:color w:val="1A171B"/>
                <w:sz w:val="18"/>
                <w:szCs w:val="16"/>
                <w:lang w:val="es-MX"/>
              </w:rPr>
              <w:t>centro</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trabajo</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tapetes</w:t>
            </w:r>
            <w:r w:rsidRPr="00853425">
              <w:rPr>
                <w:rFonts w:ascii="Arial" w:eastAsia="Arial" w:hAnsi="Arial" w:cs="Arial"/>
                <w:color w:val="1A171B"/>
                <w:spacing w:val="13"/>
                <w:sz w:val="18"/>
                <w:szCs w:val="16"/>
                <w:lang w:val="es-MX"/>
              </w:rPr>
              <w:t xml:space="preserve"> </w:t>
            </w:r>
            <w:r w:rsidRPr="00853425">
              <w:rPr>
                <w:rFonts w:ascii="Arial" w:eastAsia="Arial" w:hAnsi="Arial" w:cs="Arial"/>
                <w:color w:val="1A171B"/>
                <w:sz w:val="18"/>
                <w:szCs w:val="16"/>
                <w:lang w:val="es-MX"/>
              </w:rPr>
              <w:t>desinfectantes</w:t>
            </w:r>
            <w:r w:rsidRPr="00853425">
              <w:rPr>
                <w:rFonts w:ascii="Arial" w:eastAsia="Arial" w:hAnsi="Arial" w:cs="Arial"/>
                <w:color w:val="1A171B"/>
                <w:spacing w:val="14"/>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14"/>
                <w:sz w:val="18"/>
                <w:szCs w:val="16"/>
                <w:lang w:val="es-MX"/>
              </w:rPr>
              <w:t xml:space="preserve"> </w:t>
            </w:r>
            <w:r w:rsidRPr="00853425">
              <w:rPr>
                <w:rFonts w:ascii="Arial" w:eastAsia="Arial" w:hAnsi="Arial" w:cs="Arial"/>
                <w:color w:val="1A171B"/>
                <w:sz w:val="18"/>
                <w:szCs w:val="16"/>
                <w:lang w:val="es-MX"/>
              </w:rPr>
              <w:t>alter</w:t>
            </w:r>
            <w:r w:rsidRPr="00853425">
              <w:rPr>
                <w:rFonts w:ascii="Arial" w:eastAsia="Arial" w:hAnsi="Arial" w:cs="Arial"/>
                <w:color w:val="1A171B"/>
                <w:spacing w:val="1"/>
                <w:sz w:val="18"/>
                <w:szCs w:val="16"/>
                <w:lang w:val="es-MX"/>
              </w:rPr>
              <w:t>n</w:t>
            </w:r>
            <w:r w:rsidRPr="00853425">
              <w:rPr>
                <w:rFonts w:ascii="Arial" w:eastAsia="Arial" w:hAnsi="Arial" w:cs="Arial"/>
                <w:color w:val="1A171B"/>
                <w:sz w:val="18"/>
                <w:szCs w:val="16"/>
                <w:lang w:val="es-MX"/>
              </w:rPr>
              <w:t>ativas</w:t>
            </w:r>
            <w:r w:rsidRPr="00853425">
              <w:rPr>
                <w:rFonts w:ascii="Arial" w:eastAsia="Arial" w:hAnsi="Arial" w:cs="Arial"/>
                <w:color w:val="1A171B"/>
                <w:spacing w:val="13"/>
                <w:sz w:val="18"/>
                <w:szCs w:val="16"/>
                <w:lang w:val="es-MX"/>
              </w:rPr>
              <w:t xml:space="preserve"> </w:t>
            </w:r>
            <w:r w:rsidRPr="00853425">
              <w:rPr>
                <w:rFonts w:ascii="Arial" w:eastAsia="Arial" w:hAnsi="Arial" w:cs="Arial"/>
                <w:color w:val="1A171B"/>
                <w:sz w:val="18"/>
                <w:szCs w:val="16"/>
                <w:lang w:val="es-MX"/>
              </w:rPr>
              <w:t>similares,</w:t>
            </w:r>
            <w:r w:rsidRPr="00853425">
              <w:rPr>
                <w:rFonts w:ascii="Arial" w:eastAsia="Arial" w:hAnsi="Arial" w:cs="Arial"/>
                <w:color w:val="1A171B"/>
                <w:spacing w:val="14"/>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15"/>
                <w:sz w:val="18"/>
                <w:szCs w:val="16"/>
                <w:lang w:val="es-MX"/>
              </w:rPr>
              <w:t xml:space="preserve"> </w:t>
            </w:r>
            <w:r w:rsidRPr="00853425">
              <w:rPr>
                <w:rFonts w:ascii="Arial" w:eastAsia="Arial" w:hAnsi="Arial" w:cs="Arial"/>
                <w:color w:val="1A171B"/>
                <w:sz w:val="18"/>
                <w:szCs w:val="16"/>
                <w:lang w:val="es-MX"/>
              </w:rPr>
              <w:t>en</w:t>
            </w:r>
            <w:r w:rsidRPr="00853425">
              <w:rPr>
                <w:rFonts w:ascii="Arial" w:eastAsia="Arial" w:hAnsi="Arial" w:cs="Arial"/>
                <w:color w:val="1A171B"/>
                <w:spacing w:val="13"/>
                <w:sz w:val="18"/>
                <w:szCs w:val="16"/>
                <w:lang w:val="es-MX"/>
              </w:rPr>
              <w:t xml:space="preserve"> </w:t>
            </w:r>
            <w:r w:rsidRPr="00853425">
              <w:rPr>
                <w:rFonts w:ascii="Arial" w:eastAsia="Arial" w:hAnsi="Arial" w:cs="Arial"/>
                <w:color w:val="1A171B"/>
                <w:sz w:val="18"/>
                <w:szCs w:val="16"/>
                <w:lang w:val="es-MX"/>
              </w:rPr>
              <w:t>su</w:t>
            </w:r>
            <w:r w:rsidRPr="00853425">
              <w:rPr>
                <w:rFonts w:ascii="Arial" w:eastAsia="Arial" w:hAnsi="Arial" w:cs="Arial"/>
                <w:color w:val="1A171B"/>
                <w:spacing w:val="14"/>
                <w:sz w:val="18"/>
                <w:szCs w:val="16"/>
                <w:lang w:val="es-MX"/>
              </w:rPr>
              <w:t xml:space="preserve"> </w:t>
            </w:r>
            <w:r w:rsidRPr="00853425">
              <w:rPr>
                <w:rFonts w:ascii="Arial" w:eastAsia="Arial" w:hAnsi="Arial" w:cs="Arial"/>
                <w:color w:val="1A171B"/>
                <w:sz w:val="18"/>
                <w:szCs w:val="16"/>
                <w:lang w:val="es-MX"/>
              </w:rPr>
              <w:t>caso,</w:t>
            </w:r>
            <w:r w:rsidRPr="00853425">
              <w:rPr>
                <w:rFonts w:ascii="Arial" w:eastAsia="Arial" w:hAnsi="Arial" w:cs="Arial"/>
                <w:color w:val="1A171B"/>
                <w:spacing w:val="14"/>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14"/>
                <w:sz w:val="18"/>
                <w:szCs w:val="16"/>
                <w:lang w:val="es-MX"/>
              </w:rPr>
              <w:t xml:space="preserve"> </w:t>
            </w:r>
            <w:r w:rsidRPr="00853425">
              <w:rPr>
                <w:rFonts w:ascii="Arial" w:eastAsia="Arial" w:hAnsi="Arial" w:cs="Arial"/>
                <w:color w:val="1A171B"/>
                <w:sz w:val="18"/>
                <w:szCs w:val="16"/>
                <w:lang w:val="es-MX"/>
              </w:rPr>
              <w:t>otorgan</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protectores</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des</w:t>
            </w:r>
            <w:r w:rsidRPr="00853425">
              <w:rPr>
                <w:rFonts w:ascii="Arial" w:eastAsia="Arial" w:hAnsi="Arial" w:cs="Arial"/>
                <w:color w:val="1A171B"/>
                <w:spacing w:val="1"/>
                <w:sz w:val="18"/>
                <w:szCs w:val="16"/>
                <w:lang w:val="es-MX"/>
              </w:rPr>
              <w:t>e</w:t>
            </w:r>
            <w:r w:rsidRPr="00853425">
              <w:rPr>
                <w:rFonts w:ascii="Arial" w:eastAsia="Arial" w:hAnsi="Arial" w:cs="Arial"/>
                <w:color w:val="1A171B"/>
                <w:sz w:val="18"/>
                <w:szCs w:val="16"/>
                <w:lang w:val="es-MX"/>
              </w:rPr>
              <w:t>chables</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calz</w:t>
            </w:r>
            <w:r w:rsidRPr="00853425">
              <w:rPr>
                <w:rFonts w:ascii="Arial" w:eastAsia="Arial" w:hAnsi="Arial" w:cs="Arial"/>
                <w:color w:val="1A171B"/>
                <w:spacing w:val="-2"/>
                <w:sz w:val="18"/>
                <w:szCs w:val="16"/>
                <w:lang w:val="es-MX"/>
              </w:rPr>
              <w:t>a</w:t>
            </w:r>
            <w:r w:rsidRPr="00853425">
              <w:rPr>
                <w:rFonts w:ascii="Arial" w:eastAsia="Arial" w:hAnsi="Arial" w:cs="Arial"/>
                <w:color w:val="1A171B"/>
                <w:sz w:val="18"/>
                <w:szCs w:val="16"/>
                <w:lang w:val="es-MX"/>
              </w:rPr>
              <w:t>do.</w:t>
            </w:r>
          </w:p>
          <w:p w:rsidR="00026ABA" w:rsidRPr="00853425" w:rsidRDefault="00026ABA" w:rsidP="00026ABA">
            <w:pPr>
              <w:pStyle w:val="TableParagraph"/>
              <w:spacing w:before="2"/>
              <w:jc w:val="both"/>
              <w:rPr>
                <w:sz w:val="18"/>
                <w:szCs w:val="10"/>
                <w:lang w:val="es-MX"/>
              </w:rPr>
            </w:pPr>
          </w:p>
          <w:p w:rsidR="00026ABA" w:rsidRPr="00853425" w:rsidRDefault="00026ABA" w:rsidP="00026ABA">
            <w:pPr>
              <w:pStyle w:val="TableParagraph"/>
              <w:ind w:left="61" w:right="1747"/>
              <w:jc w:val="both"/>
              <w:rPr>
                <w:rFonts w:ascii="Arial" w:eastAsia="Arial" w:hAnsi="Arial" w:cs="Arial"/>
                <w:sz w:val="18"/>
                <w:szCs w:val="16"/>
                <w:lang w:val="es-MX"/>
              </w:rPr>
            </w:pPr>
            <w:r w:rsidRPr="00853425">
              <w:rPr>
                <w:rFonts w:ascii="Arial" w:eastAsia="Arial" w:hAnsi="Arial" w:cs="Arial"/>
                <w:color w:val="1A171B"/>
                <w:sz w:val="18"/>
                <w:szCs w:val="16"/>
                <w:lang w:val="es-MX"/>
              </w:rPr>
              <w:t>*</w:t>
            </w:r>
            <w:r w:rsidRPr="00853425">
              <w:rPr>
                <w:rFonts w:ascii="Arial" w:eastAsia="Arial" w:hAnsi="Arial" w:cs="Arial"/>
                <w:i/>
                <w:color w:val="1A171B"/>
                <w:sz w:val="18"/>
                <w:szCs w:val="16"/>
                <w:lang w:val="es-MX"/>
              </w:rPr>
              <w:t>No</w:t>
            </w:r>
            <w:r w:rsidRPr="00853425">
              <w:rPr>
                <w:rFonts w:ascii="Arial" w:eastAsia="Arial" w:hAnsi="Arial" w:cs="Arial"/>
                <w:i/>
                <w:color w:val="1A171B"/>
                <w:spacing w:val="-5"/>
                <w:sz w:val="18"/>
                <w:szCs w:val="16"/>
                <w:lang w:val="es-MX"/>
              </w:rPr>
              <w:t xml:space="preserve"> </w:t>
            </w:r>
            <w:r w:rsidRPr="00853425">
              <w:rPr>
                <w:rFonts w:ascii="Arial" w:eastAsia="Arial" w:hAnsi="Arial" w:cs="Arial"/>
                <w:i/>
                <w:color w:val="1A171B"/>
                <w:sz w:val="18"/>
                <w:szCs w:val="16"/>
                <w:lang w:val="es-MX"/>
              </w:rPr>
              <w:t>se</w:t>
            </w:r>
            <w:r w:rsidRPr="00853425">
              <w:rPr>
                <w:rFonts w:ascii="Arial" w:eastAsia="Arial" w:hAnsi="Arial" w:cs="Arial"/>
                <w:i/>
                <w:color w:val="1A171B"/>
                <w:spacing w:val="-5"/>
                <w:sz w:val="18"/>
                <w:szCs w:val="16"/>
                <w:lang w:val="es-MX"/>
              </w:rPr>
              <w:t xml:space="preserve"> </w:t>
            </w:r>
            <w:r w:rsidRPr="00853425">
              <w:rPr>
                <w:rFonts w:ascii="Arial" w:eastAsia="Arial" w:hAnsi="Arial" w:cs="Arial"/>
                <w:i/>
                <w:color w:val="1A171B"/>
                <w:sz w:val="18"/>
                <w:szCs w:val="16"/>
                <w:lang w:val="es-MX"/>
              </w:rPr>
              <w:t>rec</w:t>
            </w:r>
            <w:r w:rsidRPr="00853425">
              <w:rPr>
                <w:rFonts w:ascii="Arial" w:eastAsia="Arial" w:hAnsi="Arial" w:cs="Arial"/>
                <w:i/>
                <w:color w:val="1A171B"/>
                <w:spacing w:val="1"/>
                <w:sz w:val="18"/>
                <w:szCs w:val="16"/>
                <w:lang w:val="es-MX"/>
              </w:rPr>
              <w:t>o</w:t>
            </w:r>
            <w:r w:rsidRPr="00853425">
              <w:rPr>
                <w:rFonts w:ascii="Arial" w:eastAsia="Arial" w:hAnsi="Arial" w:cs="Arial"/>
                <w:i/>
                <w:color w:val="1A171B"/>
                <w:spacing w:val="-1"/>
                <w:sz w:val="18"/>
                <w:szCs w:val="16"/>
                <w:lang w:val="es-MX"/>
              </w:rPr>
              <w:t>m</w:t>
            </w:r>
            <w:r w:rsidRPr="00853425">
              <w:rPr>
                <w:rFonts w:ascii="Arial" w:eastAsia="Arial" w:hAnsi="Arial" w:cs="Arial"/>
                <w:i/>
                <w:color w:val="1A171B"/>
                <w:sz w:val="18"/>
                <w:szCs w:val="16"/>
                <w:lang w:val="es-MX"/>
              </w:rPr>
              <w:t>ie</w:t>
            </w:r>
            <w:r w:rsidRPr="00853425">
              <w:rPr>
                <w:rFonts w:ascii="Arial" w:eastAsia="Arial" w:hAnsi="Arial" w:cs="Arial"/>
                <w:i/>
                <w:color w:val="1A171B"/>
                <w:spacing w:val="1"/>
                <w:sz w:val="18"/>
                <w:szCs w:val="16"/>
                <w:lang w:val="es-MX"/>
              </w:rPr>
              <w:t>n</w:t>
            </w:r>
            <w:r w:rsidRPr="00853425">
              <w:rPr>
                <w:rFonts w:ascii="Arial" w:eastAsia="Arial" w:hAnsi="Arial" w:cs="Arial"/>
                <w:i/>
                <w:color w:val="1A171B"/>
                <w:sz w:val="18"/>
                <w:szCs w:val="16"/>
                <w:lang w:val="es-MX"/>
              </w:rPr>
              <w:t>da</w:t>
            </w:r>
            <w:r w:rsidRPr="00853425">
              <w:rPr>
                <w:rFonts w:ascii="Arial" w:eastAsia="Arial" w:hAnsi="Arial" w:cs="Arial"/>
                <w:i/>
                <w:color w:val="1A171B"/>
                <w:spacing w:val="-5"/>
                <w:sz w:val="18"/>
                <w:szCs w:val="16"/>
                <w:lang w:val="es-MX"/>
              </w:rPr>
              <w:t xml:space="preserve"> </w:t>
            </w:r>
            <w:r w:rsidRPr="00853425">
              <w:rPr>
                <w:rFonts w:ascii="Arial" w:eastAsia="Arial" w:hAnsi="Arial" w:cs="Arial"/>
                <w:i/>
                <w:color w:val="1A171B"/>
                <w:sz w:val="18"/>
                <w:szCs w:val="16"/>
                <w:lang w:val="es-MX"/>
              </w:rPr>
              <w:t>el</w:t>
            </w:r>
            <w:r w:rsidRPr="00853425">
              <w:rPr>
                <w:rFonts w:ascii="Arial" w:eastAsia="Arial" w:hAnsi="Arial" w:cs="Arial"/>
                <w:i/>
                <w:color w:val="1A171B"/>
                <w:spacing w:val="-4"/>
                <w:sz w:val="18"/>
                <w:szCs w:val="16"/>
                <w:lang w:val="es-MX"/>
              </w:rPr>
              <w:t xml:space="preserve"> </w:t>
            </w:r>
            <w:r w:rsidRPr="00853425">
              <w:rPr>
                <w:rFonts w:ascii="Arial" w:eastAsia="Arial" w:hAnsi="Arial" w:cs="Arial"/>
                <w:i/>
                <w:color w:val="1A171B"/>
                <w:sz w:val="18"/>
                <w:szCs w:val="16"/>
                <w:lang w:val="es-MX"/>
              </w:rPr>
              <w:t>uso</w:t>
            </w:r>
            <w:r w:rsidRPr="00853425">
              <w:rPr>
                <w:rFonts w:ascii="Arial" w:eastAsia="Arial" w:hAnsi="Arial" w:cs="Arial"/>
                <w:i/>
                <w:color w:val="1A171B"/>
                <w:spacing w:val="-5"/>
                <w:sz w:val="18"/>
                <w:szCs w:val="16"/>
                <w:lang w:val="es-MX"/>
              </w:rPr>
              <w:t xml:space="preserve"> </w:t>
            </w:r>
            <w:r w:rsidRPr="00853425">
              <w:rPr>
                <w:rFonts w:ascii="Arial" w:eastAsia="Arial" w:hAnsi="Arial" w:cs="Arial"/>
                <w:i/>
                <w:color w:val="1A171B"/>
                <w:sz w:val="18"/>
                <w:szCs w:val="16"/>
                <w:lang w:val="es-MX"/>
              </w:rPr>
              <w:t>de</w:t>
            </w:r>
            <w:r w:rsidRPr="00853425">
              <w:rPr>
                <w:rFonts w:ascii="Arial" w:eastAsia="Arial" w:hAnsi="Arial" w:cs="Arial"/>
                <w:i/>
                <w:color w:val="1A171B"/>
                <w:spacing w:val="-5"/>
                <w:sz w:val="18"/>
                <w:szCs w:val="16"/>
                <w:lang w:val="es-MX"/>
              </w:rPr>
              <w:t xml:space="preserve"> </w:t>
            </w:r>
            <w:r w:rsidRPr="00853425">
              <w:rPr>
                <w:rFonts w:ascii="Arial" w:eastAsia="Arial" w:hAnsi="Arial" w:cs="Arial"/>
                <w:i/>
                <w:color w:val="1A171B"/>
                <w:sz w:val="18"/>
                <w:szCs w:val="16"/>
                <w:lang w:val="es-MX"/>
              </w:rPr>
              <w:t>arc</w:t>
            </w:r>
            <w:r w:rsidRPr="00853425">
              <w:rPr>
                <w:rFonts w:ascii="Arial" w:eastAsia="Arial" w:hAnsi="Arial" w:cs="Arial"/>
                <w:i/>
                <w:color w:val="1A171B"/>
                <w:spacing w:val="1"/>
                <w:sz w:val="18"/>
                <w:szCs w:val="16"/>
                <w:lang w:val="es-MX"/>
              </w:rPr>
              <w:t>o</w:t>
            </w:r>
            <w:r w:rsidRPr="00853425">
              <w:rPr>
                <w:rFonts w:ascii="Arial" w:eastAsia="Arial" w:hAnsi="Arial" w:cs="Arial"/>
                <w:i/>
                <w:color w:val="1A171B"/>
                <w:sz w:val="18"/>
                <w:szCs w:val="16"/>
                <w:lang w:val="es-MX"/>
              </w:rPr>
              <w:t>s</w:t>
            </w:r>
            <w:r w:rsidRPr="00853425">
              <w:rPr>
                <w:rFonts w:ascii="Arial" w:eastAsia="Arial" w:hAnsi="Arial" w:cs="Arial"/>
                <w:i/>
                <w:color w:val="1A171B"/>
                <w:spacing w:val="-4"/>
                <w:sz w:val="18"/>
                <w:szCs w:val="16"/>
                <w:lang w:val="es-MX"/>
              </w:rPr>
              <w:t xml:space="preserve"> </w:t>
            </w:r>
            <w:r w:rsidRPr="00853425">
              <w:rPr>
                <w:rFonts w:ascii="Arial" w:eastAsia="Arial" w:hAnsi="Arial" w:cs="Arial"/>
                <w:i/>
                <w:color w:val="1A171B"/>
                <w:sz w:val="18"/>
                <w:szCs w:val="16"/>
                <w:lang w:val="es-MX"/>
              </w:rPr>
              <w:t>desinfectantes.</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4</w:t>
            </w:r>
          </w:p>
        </w:tc>
        <w:tc>
          <w:tcPr>
            <w:tcW w:w="3006" w:type="pct"/>
            <w:shd w:val="clear" w:color="auto" w:fill="auto"/>
            <w:vAlign w:val="center"/>
          </w:tcPr>
          <w:p w:rsidR="00026ABA" w:rsidRPr="00853425" w:rsidRDefault="00026ABA" w:rsidP="00026ABA">
            <w:pPr>
              <w:pStyle w:val="TableParagraph"/>
              <w:spacing w:before="20"/>
              <w:ind w:left="61" w:right="64"/>
              <w:jc w:val="both"/>
              <w:rPr>
                <w:rFonts w:ascii="Arial" w:eastAsia="Arial" w:hAnsi="Arial" w:cs="Arial"/>
                <w:sz w:val="18"/>
                <w:szCs w:val="16"/>
                <w:lang w:val="es-MX"/>
              </w:rPr>
            </w:pPr>
            <w:r w:rsidRPr="00853425">
              <w:rPr>
                <w:rFonts w:ascii="Arial" w:eastAsia="Arial" w:hAnsi="Arial" w:cs="Arial"/>
                <w:color w:val="1A171B"/>
                <w:sz w:val="18"/>
                <w:szCs w:val="16"/>
                <w:lang w:val="es-MX"/>
              </w:rPr>
              <w:t>En</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su</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caso,</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los</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pacing w:val="1"/>
                <w:sz w:val="18"/>
                <w:szCs w:val="16"/>
                <w:lang w:val="es-MX"/>
              </w:rPr>
              <w:t>t</w:t>
            </w:r>
            <w:r w:rsidRPr="00853425">
              <w:rPr>
                <w:rFonts w:ascii="Arial" w:eastAsia="Arial" w:hAnsi="Arial" w:cs="Arial"/>
                <w:color w:val="1A171B"/>
                <w:sz w:val="18"/>
                <w:szCs w:val="16"/>
                <w:lang w:val="es-MX"/>
              </w:rPr>
              <w:t>apetes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desinfectantes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alternativas</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similares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hacen</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uso</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hipoclorito</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sodio</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concentraciones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del</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0.5%.</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026ABA">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5</w:t>
            </w:r>
          </w:p>
        </w:tc>
        <w:tc>
          <w:tcPr>
            <w:tcW w:w="3006" w:type="pct"/>
            <w:shd w:val="clear" w:color="auto" w:fill="auto"/>
            <w:vAlign w:val="center"/>
          </w:tcPr>
          <w:p w:rsidR="00026ABA" w:rsidRPr="00853425" w:rsidRDefault="00026ABA" w:rsidP="00026ABA">
            <w:pPr>
              <w:pStyle w:val="TableParagraph"/>
              <w:spacing w:before="20"/>
              <w:ind w:left="61" w:right="61"/>
              <w:jc w:val="both"/>
              <w:rPr>
                <w:rFonts w:ascii="Arial" w:eastAsia="Arial" w:hAnsi="Arial" w:cs="Arial"/>
                <w:sz w:val="18"/>
                <w:szCs w:val="16"/>
                <w:lang w:val="es-MX"/>
              </w:rPr>
            </w:pPr>
            <w:r w:rsidRPr="00853425">
              <w:rPr>
                <w:rFonts w:ascii="Arial" w:eastAsia="Arial" w:hAnsi="Arial" w:cs="Arial"/>
                <w:color w:val="1A171B"/>
                <w:sz w:val="18"/>
                <w:szCs w:val="16"/>
                <w:lang w:val="es-MX"/>
              </w:rPr>
              <w:t>En</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su</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caso,</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repone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el</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líquido</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desinfectante</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los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tapetes</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desinfectantes</w:t>
            </w:r>
            <w:r w:rsidRPr="00853425">
              <w:rPr>
                <w:rFonts w:ascii="Arial" w:eastAsia="Arial" w:hAnsi="Arial" w:cs="Arial"/>
                <w:color w:val="1A171B"/>
                <w:spacing w:val="23"/>
                <w:sz w:val="18"/>
                <w:szCs w:val="16"/>
                <w:lang w:val="es-MX"/>
              </w:rPr>
              <w:t xml:space="preserve"> </w:t>
            </w:r>
            <w:r w:rsidRPr="00853425">
              <w:rPr>
                <w:rFonts w:ascii="Arial" w:eastAsia="Arial" w:hAnsi="Arial" w:cs="Arial"/>
                <w:color w:val="1A171B"/>
                <w:sz w:val="18"/>
                <w:szCs w:val="16"/>
                <w:lang w:val="es-MX"/>
              </w:rPr>
              <w:t>cada</w:t>
            </w:r>
            <w:r w:rsidRPr="00853425">
              <w:rPr>
                <w:rFonts w:ascii="Arial" w:eastAsia="Arial" w:hAnsi="Arial" w:cs="Arial"/>
                <w:color w:val="1A171B"/>
                <w:spacing w:val="23"/>
                <w:sz w:val="18"/>
                <w:szCs w:val="16"/>
                <w:lang w:val="es-MX"/>
              </w:rPr>
              <w:t xml:space="preserve"> </w:t>
            </w:r>
            <w:r w:rsidRPr="00853425">
              <w:rPr>
                <w:rFonts w:ascii="Arial" w:eastAsia="Arial" w:hAnsi="Arial" w:cs="Arial"/>
                <w:color w:val="1A171B"/>
                <w:sz w:val="18"/>
                <w:szCs w:val="16"/>
                <w:lang w:val="es-MX"/>
              </w:rPr>
              <w:t>que</w:t>
            </w:r>
            <w:r w:rsidRPr="00853425">
              <w:rPr>
                <w:rFonts w:ascii="Arial" w:eastAsia="Arial" w:hAnsi="Arial" w:cs="Arial"/>
                <w:color w:val="1A171B"/>
                <w:spacing w:val="23"/>
                <w:sz w:val="18"/>
                <w:szCs w:val="16"/>
                <w:lang w:val="es-MX"/>
              </w:rPr>
              <w:t xml:space="preserve"> </w:t>
            </w:r>
            <w:r w:rsidRPr="00853425">
              <w:rPr>
                <w:rFonts w:ascii="Arial" w:eastAsia="Arial" w:hAnsi="Arial" w:cs="Arial"/>
                <w:color w:val="1A171B"/>
                <w:sz w:val="18"/>
                <w:szCs w:val="16"/>
                <w:lang w:val="es-MX"/>
              </w:rPr>
              <w:t>lo</w:t>
            </w:r>
            <w:r w:rsidRPr="00853425">
              <w:rPr>
                <w:rFonts w:ascii="Arial" w:eastAsia="Arial" w:hAnsi="Arial" w:cs="Arial"/>
                <w:color w:val="1A171B"/>
                <w:spacing w:val="23"/>
                <w:sz w:val="18"/>
                <w:szCs w:val="16"/>
                <w:lang w:val="es-MX"/>
              </w:rPr>
              <w:t xml:space="preserve"> </w:t>
            </w:r>
            <w:r w:rsidRPr="00853425">
              <w:rPr>
                <w:rFonts w:ascii="Arial" w:eastAsia="Arial" w:hAnsi="Arial" w:cs="Arial"/>
                <w:color w:val="1A171B"/>
                <w:sz w:val="18"/>
                <w:szCs w:val="16"/>
                <w:lang w:val="es-MX"/>
              </w:rPr>
              <w:t>req</w:t>
            </w:r>
            <w:r w:rsidRPr="00853425">
              <w:rPr>
                <w:rFonts w:ascii="Arial" w:eastAsia="Arial" w:hAnsi="Arial" w:cs="Arial"/>
                <w:color w:val="1A171B"/>
                <w:spacing w:val="1"/>
                <w:sz w:val="18"/>
                <w:szCs w:val="16"/>
                <w:lang w:val="es-MX"/>
              </w:rPr>
              <w:t>u</w:t>
            </w:r>
            <w:r w:rsidRPr="00853425">
              <w:rPr>
                <w:rFonts w:ascii="Arial" w:eastAsia="Arial" w:hAnsi="Arial" w:cs="Arial"/>
                <w:color w:val="1A171B"/>
                <w:sz w:val="18"/>
                <w:szCs w:val="16"/>
                <w:lang w:val="es-MX"/>
              </w:rPr>
              <w:t>ieren;</w:t>
            </w:r>
            <w:r w:rsidRPr="00853425">
              <w:rPr>
                <w:rFonts w:ascii="Arial" w:eastAsia="Arial" w:hAnsi="Arial" w:cs="Arial"/>
                <w:color w:val="1A171B"/>
                <w:spacing w:val="24"/>
                <w:sz w:val="18"/>
                <w:szCs w:val="16"/>
                <w:lang w:val="es-MX"/>
              </w:rPr>
              <w:t xml:space="preserve"> </w:t>
            </w:r>
            <w:r w:rsidRPr="00853425">
              <w:rPr>
                <w:rFonts w:ascii="Arial" w:eastAsia="Arial" w:hAnsi="Arial" w:cs="Arial"/>
                <w:color w:val="1A171B"/>
                <w:sz w:val="18"/>
                <w:szCs w:val="16"/>
                <w:lang w:val="es-MX"/>
              </w:rPr>
              <w:t>en</w:t>
            </w:r>
            <w:r w:rsidRPr="00853425">
              <w:rPr>
                <w:rFonts w:ascii="Arial" w:eastAsia="Arial" w:hAnsi="Arial" w:cs="Arial"/>
                <w:color w:val="1A171B"/>
                <w:spacing w:val="23"/>
                <w:sz w:val="18"/>
                <w:szCs w:val="16"/>
                <w:lang w:val="es-MX"/>
              </w:rPr>
              <w:t xml:space="preserve"> </w:t>
            </w:r>
            <w:r w:rsidRPr="00853425">
              <w:rPr>
                <w:rFonts w:ascii="Arial" w:eastAsia="Arial" w:hAnsi="Arial" w:cs="Arial"/>
                <w:color w:val="1A171B"/>
                <w:sz w:val="18"/>
                <w:szCs w:val="16"/>
                <w:lang w:val="es-MX"/>
              </w:rPr>
              <w:t>caso</w:t>
            </w:r>
            <w:r w:rsidRPr="00853425">
              <w:rPr>
                <w:rFonts w:ascii="Arial" w:eastAsia="Arial" w:hAnsi="Arial" w:cs="Arial"/>
                <w:color w:val="1A171B"/>
                <w:spacing w:val="24"/>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23"/>
                <w:sz w:val="18"/>
                <w:szCs w:val="16"/>
                <w:lang w:val="es-MX"/>
              </w:rPr>
              <w:t xml:space="preserve"> </w:t>
            </w:r>
            <w:r w:rsidRPr="00853425">
              <w:rPr>
                <w:rFonts w:ascii="Arial" w:eastAsia="Arial" w:hAnsi="Arial" w:cs="Arial"/>
                <w:color w:val="1A171B"/>
                <w:sz w:val="18"/>
                <w:szCs w:val="16"/>
                <w:lang w:val="es-MX"/>
              </w:rPr>
              <w:t>jergas</w:t>
            </w:r>
            <w:r w:rsidRPr="00853425">
              <w:rPr>
                <w:rFonts w:ascii="Arial" w:eastAsia="Arial" w:hAnsi="Arial" w:cs="Arial"/>
                <w:color w:val="1A171B"/>
                <w:spacing w:val="23"/>
                <w:sz w:val="18"/>
                <w:szCs w:val="16"/>
                <w:lang w:val="es-MX"/>
              </w:rPr>
              <w:t xml:space="preserve"> </w:t>
            </w:r>
            <w:r w:rsidRPr="00853425">
              <w:rPr>
                <w:rFonts w:ascii="Arial" w:eastAsia="Arial" w:hAnsi="Arial" w:cs="Arial"/>
                <w:color w:val="1A171B"/>
                <w:sz w:val="18"/>
                <w:szCs w:val="16"/>
                <w:lang w:val="es-MX"/>
              </w:rPr>
              <w:t>saturadas</w:t>
            </w:r>
            <w:r w:rsidRPr="00853425">
              <w:rPr>
                <w:rFonts w:ascii="Arial" w:eastAsia="Arial" w:hAnsi="Arial" w:cs="Arial"/>
                <w:color w:val="1A171B"/>
                <w:spacing w:val="23"/>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hipoclorito</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sodio</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al</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0.5%,</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asegura</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que</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éstas</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estén</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limpias</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y</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saturadas</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la</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solución</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desinf</w:t>
            </w:r>
            <w:r w:rsidRPr="00853425">
              <w:rPr>
                <w:rFonts w:ascii="Arial" w:eastAsia="Arial" w:hAnsi="Arial" w:cs="Arial"/>
                <w:color w:val="1A171B"/>
                <w:spacing w:val="-2"/>
                <w:sz w:val="18"/>
                <w:szCs w:val="16"/>
                <w:lang w:val="es-MX"/>
              </w:rPr>
              <w:t>e</w:t>
            </w:r>
            <w:r w:rsidRPr="00853425">
              <w:rPr>
                <w:rFonts w:ascii="Arial" w:eastAsia="Arial" w:hAnsi="Arial" w:cs="Arial"/>
                <w:color w:val="1A171B"/>
                <w:sz w:val="18"/>
                <w:szCs w:val="16"/>
                <w:lang w:val="es-MX"/>
              </w:rPr>
              <w:t>ctante.</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Puede</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c</w:t>
            </w:r>
            <w:r w:rsidRPr="00853425">
              <w:rPr>
                <w:rFonts w:ascii="Arial" w:eastAsia="Arial" w:hAnsi="Arial" w:cs="Arial"/>
                <w:color w:val="1A171B"/>
                <w:spacing w:val="1"/>
                <w:sz w:val="18"/>
                <w:szCs w:val="16"/>
                <w:lang w:val="es-MX"/>
              </w:rPr>
              <w:t>o</w:t>
            </w:r>
            <w:r w:rsidRPr="00853425">
              <w:rPr>
                <w:rFonts w:ascii="Arial" w:eastAsia="Arial" w:hAnsi="Arial" w:cs="Arial"/>
                <w:color w:val="1A171B"/>
                <w:sz w:val="18"/>
                <w:szCs w:val="16"/>
                <w:lang w:val="es-MX"/>
              </w:rPr>
              <w:t>locarse</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una</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jer</w:t>
            </w:r>
            <w:r w:rsidRPr="00853425">
              <w:rPr>
                <w:rFonts w:ascii="Arial" w:eastAsia="Arial" w:hAnsi="Arial" w:cs="Arial"/>
                <w:color w:val="1A171B"/>
                <w:spacing w:val="1"/>
                <w:sz w:val="18"/>
                <w:szCs w:val="16"/>
                <w:lang w:val="es-MX"/>
              </w:rPr>
              <w:t>g</w:t>
            </w:r>
            <w:r w:rsidRPr="00853425">
              <w:rPr>
                <w:rFonts w:ascii="Arial" w:eastAsia="Arial" w:hAnsi="Arial" w:cs="Arial"/>
                <w:color w:val="1A171B"/>
                <w:sz w:val="18"/>
                <w:szCs w:val="16"/>
                <w:lang w:val="es-MX"/>
              </w:rPr>
              <w:t>a</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limpia</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y</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seca</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para</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eliminar</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el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exceso</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del</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líquido</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las</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suelas</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los</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zapatos.</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6</w:t>
            </w:r>
          </w:p>
        </w:tc>
        <w:tc>
          <w:tcPr>
            <w:tcW w:w="3006" w:type="pct"/>
            <w:shd w:val="clear" w:color="auto" w:fill="auto"/>
            <w:vAlign w:val="center"/>
          </w:tcPr>
          <w:p w:rsidR="00026ABA" w:rsidRPr="00853425" w:rsidRDefault="00026ABA" w:rsidP="00026ABA">
            <w:pPr>
              <w:pStyle w:val="TableParagraph"/>
              <w:spacing w:before="21"/>
              <w:ind w:left="61" w:right="65"/>
              <w:jc w:val="both"/>
              <w:rPr>
                <w:rFonts w:ascii="Arial" w:eastAsia="Arial" w:hAnsi="Arial" w:cs="Arial"/>
                <w:sz w:val="18"/>
                <w:szCs w:val="16"/>
                <w:lang w:val="es-MX"/>
              </w:rPr>
            </w:pPr>
            <w:r w:rsidRPr="00853425">
              <w:rPr>
                <w:rFonts w:ascii="Arial" w:eastAsia="Arial" w:hAnsi="Arial" w:cs="Arial"/>
                <w:color w:val="1A171B"/>
                <w:sz w:val="18"/>
                <w:szCs w:val="16"/>
                <w:lang w:val="es-MX"/>
              </w:rPr>
              <w:t>Se</w:t>
            </w:r>
            <w:r w:rsidRPr="00853425">
              <w:rPr>
                <w:rFonts w:ascii="Arial" w:eastAsia="Arial" w:hAnsi="Arial" w:cs="Arial"/>
                <w:color w:val="1A171B"/>
                <w:spacing w:val="28"/>
                <w:sz w:val="18"/>
                <w:szCs w:val="16"/>
                <w:lang w:val="es-MX"/>
              </w:rPr>
              <w:t xml:space="preserve"> </w:t>
            </w:r>
            <w:r w:rsidRPr="00853425">
              <w:rPr>
                <w:rFonts w:ascii="Arial" w:eastAsia="Arial" w:hAnsi="Arial" w:cs="Arial"/>
                <w:color w:val="1A171B"/>
                <w:sz w:val="18"/>
                <w:szCs w:val="16"/>
                <w:lang w:val="es-MX"/>
              </w:rPr>
              <w:t>cuenta</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en</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los</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accesos</w:t>
            </w:r>
            <w:r w:rsidRPr="00853425">
              <w:rPr>
                <w:rFonts w:ascii="Arial" w:eastAsia="Arial" w:hAnsi="Arial" w:cs="Arial"/>
                <w:color w:val="1A171B"/>
                <w:spacing w:val="27"/>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dispensadores</w:t>
            </w:r>
            <w:r w:rsidRPr="00853425">
              <w:rPr>
                <w:rFonts w:ascii="Arial" w:eastAsia="Arial" w:hAnsi="Arial" w:cs="Arial"/>
                <w:color w:val="1A171B"/>
                <w:spacing w:val="28"/>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alcohol</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al</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6</w:t>
            </w:r>
            <w:r w:rsidRPr="00853425">
              <w:rPr>
                <w:rFonts w:ascii="Arial" w:eastAsia="Arial" w:hAnsi="Arial" w:cs="Arial"/>
                <w:color w:val="1A171B"/>
                <w:spacing w:val="-2"/>
                <w:sz w:val="18"/>
                <w:szCs w:val="16"/>
                <w:lang w:val="es-MX"/>
              </w:rPr>
              <w:t>0</w:t>
            </w:r>
            <w:r w:rsidRPr="00853425">
              <w:rPr>
                <w:rFonts w:ascii="Arial" w:eastAsia="Arial" w:hAnsi="Arial" w:cs="Arial"/>
                <w:color w:val="1A171B"/>
                <w:sz w:val="18"/>
                <w:szCs w:val="16"/>
                <w:lang w:val="es-MX"/>
              </w:rPr>
              <w:t>%</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gel</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desinfectante</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base</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alcohol</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al</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60%.</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7</w:t>
            </w:r>
          </w:p>
        </w:tc>
        <w:tc>
          <w:tcPr>
            <w:tcW w:w="3006" w:type="pct"/>
            <w:shd w:val="clear" w:color="auto" w:fill="auto"/>
            <w:vAlign w:val="center"/>
          </w:tcPr>
          <w:p w:rsidR="00026ABA" w:rsidRPr="00853425" w:rsidRDefault="00026ABA" w:rsidP="00026ABA">
            <w:pPr>
              <w:pStyle w:val="TableParagraph"/>
              <w:spacing w:before="39"/>
              <w:ind w:left="61"/>
              <w:jc w:val="both"/>
              <w:rPr>
                <w:rFonts w:ascii="Arial" w:eastAsia="Arial" w:hAnsi="Arial" w:cs="Arial"/>
                <w:sz w:val="18"/>
                <w:szCs w:val="16"/>
                <w:lang w:val="es-MX"/>
              </w:rPr>
            </w:pPr>
            <w:r w:rsidRPr="00853425">
              <w:rPr>
                <w:rFonts w:ascii="Arial" w:eastAsia="Arial" w:hAnsi="Arial" w:cs="Arial"/>
                <w:color w:val="1A171B"/>
                <w:sz w:val="18"/>
                <w:szCs w:val="16"/>
                <w:lang w:val="es-MX"/>
              </w:rPr>
              <w:t>Se</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cuenta</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sensores</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distancia</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(termómetr</w:t>
            </w:r>
            <w:r w:rsidRPr="00853425">
              <w:rPr>
                <w:rFonts w:ascii="Arial" w:eastAsia="Arial" w:hAnsi="Arial" w:cs="Arial"/>
                <w:color w:val="1A171B"/>
                <w:spacing w:val="1"/>
                <w:sz w:val="18"/>
                <w:szCs w:val="16"/>
                <w:lang w:val="es-MX"/>
              </w:rPr>
              <w:t>o</w:t>
            </w:r>
            <w:r w:rsidRPr="00853425">
              <w:rPr>
                <w:rFonts w:ascii="Arial" w:eastAsia="Arial" w:hAnsi="Arial" w:cs="Arial"/>
                <w:color w:val="1A171B"/>
                <w:sz w:val="18"/>
                <w:szCs w:val="16"/>
                <w:lang w:val="es-MX"/>
              </w:rPr>
              <w:t>s</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cámaras</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infrarrojas)</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para</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la</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det</w:t>
            </w:r>
            <w:r w:rsidRPr="00853425">
              <w:rPr>
                <w:rFonts w:ascii="Arial" w:eastAsia="Arial" w:hAnsi="Arial" w:cs="Arial"/>
                <w:color w:val="1A171B"/>
                <w:spacing w:val="1"/>
                <w:sz w:val="18"/>
                <w:szCs w:val="16"/>
                <w:lang w:val="es-MX"/>
              </w:rPr>
              <w:t>e</w:t>
            </w:r>
            <w:r w:rsidRPr="00853425">
              <w:rPr>
                <w:rFonts w:ascii="Arial" w:eastAsia="Arial" w:hAnsi="Arial" w:cs="Arial"/>
                <w:color w:val="1A171B"/>
                <w:sz w:val="18"/>
                <w:szCs w:val="16"/>
                <w:lang w:val="es-MX"/>
              </w:rPr>
              <w:t>rminación</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la</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temperatura</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c</w:t>
            </w:r>
            <w:r w:rsidRPr="00853425">
              <w:rPr>
                <w:rFonts w:ascii="Arial" w:eastAsia="Arial" w:hAnsi="Arial" w:cs="Arial"/>
                <w:color w:val="1A171B"/>
                <w:spacing w:val="1"/>
                <w:sz w:val="18"/>
                <w:szCs w:val="16"/>
                <w:lang w:val="es-MX"/>
              </w:rPr>
              <w:t>o</w:t>
            </w:r>
            <w:r w:rsidRPr="00853425">
              <w:rPr>
                <w:rFonts w:ascii="Arial" w:eastAsia="Arial" w:hAnsi="Arial" w:cs="Arial"/>
                <w:color w:val="1A171B"/>
                <w:sz w:val="18"/>
                <w:szCs w:val="16"/>
                <w:lang w:val="es-MX"/>
              </w:rPr>
              <w:t>rporal.</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8</w:t>
            </w:r>
          </w:p>
        </w:tc>
        <w:tc>
          <w:tcPr>
            <w:tcW w:w="3006" w:type="pct"/>
            <w:shd w:val="clear" w:color="auto" w:fill="auto"/>
            <w:vAlign w:val="center"/>
          </w:tcPr>
          <w:p w:rsidR="00026ABA" w:rsidRPr="00853425" w:rsidRDefault="00026ABA" w:rsidP="00026ABA">
            <w:pPr>
              <w:pStyle w:val="TableParagraph"/>
              <w:spacing w:before="39"/>
              <w:ind w:left="61" w:right="63"/>
              <w:jc w:val="both"/>
              <w:rPr>
                <w:rFonts w:ascii="Arial" w:eastAsia="Arial" w:hAnsi="Arial" w:cs="Arial"/>
                <w:sz w:val="18"/>
                <w:szCs w:val="16"/>
                <w:lang w:val="es-MX"/>
              </w:rPr>
            </w:pPr>
            <w:r w:rsidRPr="00853425">
              <w:rPr>
                <w:rFonts w:ascii="Arial" w:eastAsia="Arial" w:hAnsi="Arial" w:cs="Arial"/>
                <w:color w:val="1A171B"/>
                <w:sz w:val="18"/>
                <w:szCs w:val="16"/>
                <w:lang w:val="es-MX"/>
              </w:rPr>
              <w:t>Se</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cuenta</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un</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área</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estan</w:t>
            </w:r>
            <w:r w:rsidRPr="00853425">
              <w:rPr>
                <w:rFonts w:ascii="Arial" w:eastAsia="Arial" w:hAnsi="Arial" w:cs="Arial"/>
                <w:color w:val="1A171B"/>
                <w:spacing w:val="1"/>
                <w:sz w:val="18"/>
                <w:szCs w:val="16"/>
                <w:lang w:val="es-MX"/>
              </w:rPr>
              <w:t>c</w:t>
            </w:r>
            <w:r w:rsidRPr="00853425">
              <w:rPr>
                <w:rFonts w:ascii="Arial" w:eastAsia="Arial" w:hAnsi="Arial" w:cs="Arial"/>
                <w:color w:val="1A171B"/>
                <w:sz w:val="18"/>
                <w:szCs w:val="16"/>
                <w:lang w:val="es-MX"/>
              </w:rPr>
              <w:t>ia</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e</w:t>
            </w:r>
            <w:r w:rsidRPr="00853425">
              <w:rPr>
                <w:rFonts w:ascii="Arial" w:eastAsia="Arial" w:hAnsi="Arial" w:cs="Arial"/>
                <w:color w:val="1A171B"/>
                <w:spacing w:val="1"/>
                <w:sz w:val="18"/>
                <w:szCs w:val="16"/>
                <w:lang w:val="es-MX"/>
              </w:rPr>
              <w:t>s</w:t>
            </w:r>
            <w:r w:rsidRPr="00853425">
              <w:rPr>
                <w:rFonts w:ascii="Arial" w:eastAsia="Arial" w:hAnsi="Arial" w:cs="Arial"/>
                <w:color w:val="1A171B"/>
                <w:sz w:val="18"/>
                <w:szCs w:val="16"/>
                <w:lang w:val="es-MX"/>
              </w:rPr>
              <w:t>pecífica</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pa</w:t>
            </w:r>
            <w:r w:rsidRPr="00853425">
              <w:rPr>
                <w:rFonts w:ascii="Arial" w:eastAsia="Arial" w:hAnsi="Arial" w:cs="Arial"/>
                <w:color w:val="1A171B"/>
                <w:spacing w:val="-2"/>
                <w:sz w:val="18"/>
                <w:szCs w:val="16"/>
                <w:lang w:val="es-MX"/>
              </w:rPr>
              <w:t>r</w:t>
            </w:r>
            <w:r w:rsidRPr="00853425">
              <w:rPr>
                <w:rFonts w:ascii="Arial" w:eastAsia="Arial" w:hAnsi="Arial" w:cs="Arial"/>
                <w:color w:val="1A171B"/>
                <w:sz w:val="18"/>
                <w:szCs w:val="16"/>
                <w:lang w:val="es-MX"/>
              </w:rPr>
              <w:t>a</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casos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detect</w:t>
            </w:r>
            <w:r w:rsidRPr="00853425">
              <w:rPr>
                <w:rFonts w:ascii="Arial" w:eastAsia="Arial" w:hAnsi="Arial" w:cs="Arial"/>
                <w:color w:val="1A171B"/>
                <w:spacing w:val="-2"/>
                <w:sz w:val="18"/>
                <w:szCs w:val="16"/>
                <w:lang w:val="es-MX"/>
              </w:rPr>
              <w:t>a</w:t>
            </w:r>
            <w:r w:rsidRPr="00853425">
              <w:rPr>
                <w:rFonts w:ascii="Arial" w:eastAsia="Arial" w:hAnsi="Arial" w:cs="Arial"/>
                <w:color w:val="1A171B"/>
                <w:sz w:val="18"/>
                <w:szCs w:val="16"/>
                <w:lang w:val="es-MX"/>
              </w:rPr>
              <w:t>dos</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temperat</w:t>
            </w:r>
            <w:r w:rsidRPr="00853425">
              <w:rPr>
                <w:rFonts w:ascii="Arial" w:eastAsia="Arial" w:hAnsi="Arial" w:cs="Arial"/>
                <w:color w:val="1A171B"/>
                <w:spacing w:val="1"/>
                <w:sz w:val="18"/>
                <w:szCs w:val="16"/>
                <w:lang w:val="es-MX"/>
              </w:rPr>
              <w:t>u</w:t>
            </w:r>
            <w:r w:rsidRPr="00853425">
              <w:rPr>
                <w:rFonts w:ascii="Arial" w:eastAsia="Arial" w:hAnsi="Arial" w:cs="Arial"/>
                <w:color w:val="1A171B"/>
                <w:sz w:val="18"/>
                <w:szCs w:val="16"/>
                <w:lang w:val="es-MX"/>
              </w:rPr>
              <w:t>ra</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cor</w:t>
            </w:r>
            <w:r w:rsidRPr="00853425">
              <w:rPr>
                <w:rFonts w:ascii="Arial" w:eastAsia="Arial" w:hAnsi="Arial" w:cs="Arial"/>
                <w:color w:val="1A171B"/>
                <w:spacing w:val="1"/>
                <w:sz w:val="18"/>
                <w:szCs w:val="16"/>
                <w:lang w:val="es-MX"/>
              </w:rPr>
              <w:t>p</w:t>
            </w:r>
            <w:r w:rsidRPr="00853425">
              <w:rPr>
                <w:rFonts w:ascii="Arial" w:eastAsia="Arial" w:hAnsi="Arial" w:cs="Arial"/>
                <w:color w:val="1A171B"/>
                <w:sz w:val="18"/>
                <w:szCs w:val="16"/>
                <w:lang w:val="es-MX"/>
              </w:rPr>
              <w:t>oral</w:t>
            </w:r>
            <w:r w:rsidRPr="00853425">
              <w:rPr>
                <w:rFonts w:ascii="Arial" w:eastAsia="Arial" w:hAnsi="Arial" w:cs="Arial"/>
                <w:color w:val="1A171B"/>
                <w:spacing w:val="-7"/>
                <w:sz w:val="18"/>
                <w:szCs w:val="16"/>
                <w:lang w:val="es-MX"/>
              </w:rPr>
              <w:t xml:space="preserve"> </w:t>
            </w:r>
            <w:r w:rsidRPr="00853425">
              <w:rPr>
                <w:rFonts w:ascii="Arial" w:eastAsia="Arial" w:hAnsi="Arial" w:cs="Arial"/>
                <w:color w:val="1A171B"/>
                <w:sz w:val="18"/>
                <w:szCs w:val="16"/>
                <w:lang w:val="es-MX"/>
              </w:rPr>
              <w:t>m</w:t>
            </w:r>
            <w:r w:rsidRPr="00853425">
              <w:rPr>
                <w:rFonts w:ascii="Arial" w:eastAsia="Arial" w:hAnsi="Arial" w:cs="Arial"/>
                <w:color w:val="1A171B"/>
                <w:spacing w:val="1"/>
                <w:sz w:val="18"/>
                <w:szCs w:val="16"/>
                <w:lang w:val="es-MX"/>
              </w:rPr>
              <w:t>a</w:t>
            </w:r>
            <w:r w:rsidRPr="00853425">
              <w:rPr>
                <w:rFonts w:ascii="Arial" w:eastAsia="Arial" w:hAnsi="Arial" w:cs="Arial"/>
                <w:color w:val="1A171B"/>
                <w:spacing w:val="-2"/>
                <w:sz w:val="18"/>
                <w:szCs w:val="16"/>
                <w:lang w:val="es-MX"/>
              </w:rPr>
              <w:t>y</w:t>
            </w:r>
            <w:r w:rsidRPr="00853425">
              <w:rPr>
                <w:rFonts w:ascii="Arial" w:eastAsia="Arial" w:hAnsi="Arial" w:cs="Arial"/>
                <w:color w:val="1A171B"/>
                <w:spacing w:val="1"/>
                <w:sz w:val="18"/>
                <w:szCs w:val="16"/>
                <w:lang w:val="es-MX"/>
              </w:rPr>
              <w:t>o</w:t>
            </w:r>
            <w:r w:rsidRPr="00853425">
              <w:rPr>
                <w:rFonts w:ascii="Arial" w:eastAsia="Arial" w:hAnsi="Arial" w:cs="Arial"/>
                <w:color w:val="1A171B"/>
                <w:sz w:val="18"/>
                <w:szCs w:val="16"/>
                <w:lang w:val="es-MX"/>
              </w:rPr>
              <w:t>r</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a</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37</w:t>
            </w:r>
            <w:r w:rsidRPr="00853425">
              <w:rPr>
                <w:rFonts w:ascii="Arial" w:eastAsia="Arial" w:hAnsi="Arial" w:cs="Arial"/>
                <w:color w:val="1A171B"/>
                <w:spacing w:val="1"/>
                <w:sz w:val="18"/>
                <w:szCs w:val="16"/>
                <w:lang w:val="es-MX"/>
              </w:rPr>
              <w:t>.</w:t>
            </w:r>
            <w:r w:rsidRPr="00853425">
              <w:rPr>
                <w:rFonts w:ascii="Arial" w:eastAsia="Arial" w:hAnsi="Arial" w:cs="Arial"/>
                <w:color w:val="1A171B"/>
                <w:sz w:val="18"/>
                <w:szCs w:val="16"/>
                <w:lang w:val="es-MX"/>
              </w:rPr>
              <w:t>5</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°C.</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026ABA">
        <w:trPr>
          <w:trHeight w:val="397"/>
          <w:jc w:val="center"/>
        </w:trPr>
        <w:tc>
          <w:tcPr>
            <w:tcW w:w="5000" w:type="pct"/>
            <w:gridSpan w:val="7"/>
            <w:shd w:val="clear" w:color="auto" w:fill="9F2241"/>
            <w:vAlign w:val="center"/>
          </w:tcPr>
          <w:p w:rsidR="00026ABA" w:rsidRPr="00853425" w:rsidRDefault="00026ABA" w:rsidP="009D4D67">
            <w:pPr>
              <w:spacing w:after="0" w:line="240" w:lineRule="auto"/>
              <w:jc w:val="center"/>
              <w:rPr>
                <w:rFonts w:eastAsia="Times New Roman" w:cs="Arial"/>
                <w:color w:val="000000"/>
                <w:sz w:val="20"/>
                <w:szCs w:val="20"/>
                <w:lang w:eastAsia="es-MX"/>
              </w:rPr>
            </w:pPr>
            <w:r w:rsidRPr="00853425">
              <w:rPr>
                <w:rFonts w:eastAsia="Times New Roman" w:cs="Arial"/>
                <w:b/>
                <w:bCs/>
                <w:color w:val="FFFFFF" w:themeColor="background1"/>
                <w:sz w:val="20"/>
                <w:szCs w:val="20"/>
                <w:lang w:eastAsia="es-MX"/>
              </w:rPr>
              <w:t>ÁREAS COMUNES (COMEDORES, VESTIDORES, CASILLEROS, CAFETERÍAS, SALAS DE REUNIONES, SALAS DE ESPERA O ÁREA DE RECEPCIÓN, ETC.)</w:t>
            </w: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9</w:t>
            </w:r>
          </w:p>
        </w:tc>
        <w:tc>
          <w:tcPr>
            <w:tcW w:w="3006" w:type="pct"/>
            <w:shd w:val="clear" w:color="auto" w:fill="auto"/>
            <w:vAlign w:val="center"/>
          </w:tcPr>
          <w:p w:rsidR="00026ABA" w:rsidRPr="00853425" w:rsidRDefault="00026ABA" w:rsidP="00026ABA">
            <w:pPr>
              <w:pStyle w:val="TableParagraph"/>
              <w:spacing w:before="39"/>
              <w:ind w:left="61" w:right="62"/>
              <w:jc w:val="both"/>
              <w:rPr>
                <w:rFonts w:ascii="Arial" w:eastAsia="Arial" w:hAnsi="Arial" w:cs="Arial"/>
                <w:sz w:val="18"/>
                <w:szCs w:val="16"/>
                <w:lang w:val="es-MX"/>
              </w:rPr>
            </w:pPr>
            <w:r w:rsidRPr="00853425">
              <w:rPr>
                <w:rFonts w:ascii="Arial" w:eastAsia="Arial" w:hAnsi="Arial" w:cs="Arial"/>
                <w:color w:val="1A171B"/>
                <w:sz w:val="18"/>
                <w:szCs w:val="16"/>
                <w:lang w:val="es-MX"/>
              </w:rPr>
              <w:t>Se</w:t>
            </w:r>
            <w:r w:rsidRPr="00853425">
              <w:rPr>
                <w:rFonts w:ascii="Arial" w:eastAsia="Arial" w:hAnsi="Arial" w:cs="Arial"/>
                <w:color w:val="1A171B"/>
                <w:spacing w:val="35"/>
                <w:sz w:val="18"/>
                <w:szCs w:val="16"/>
                <w:lang w:val="es-MX"/>
              </w:rPr>
              <w:t xml:space="preserve"> </w:t>
            </w:r>
            <w:r w:rsidRPr="00853425">
              <w:rPr>
                <w:rFonts w:ascii="Arial" w:eastAsia="Arial" w:hAnsi="Arial" w:cs="Arial"/>
                <w:color w:val="1A171B"/>
                <w:sz w:val="18"/>
                <w:szCs w:val="16"/>
                <w:lang w:val="es-MX"/>
              </w:rPr>
              <w:t>cuenta</w:t>
            </w:r>
            <w:r w:rsidRPr="00853425">
              <w:rPr>
                <w:rFonts w:ascii="Arial" w:eastAsia="Arial" w:hAnsi="Arial" w:cs="Arial"/>
                <w:color w:val="1A171B"/>
                <w:spacing w:val="36"/>
                <w:sz w:val="18"/>
                <w:szCs w:val="16"/>
                <w:lang w:val="es-MX"/>
              </w:rPr>
              <w:t xml:space="preserve"> </w:t>
            </w:r>
            <w:r w:rsidRPr="00853425">
              <w:rPr>
                <w:rFonts w:ascii="Arial" w:eastAsia="Arial" w:hAnsi="Arial" w:cs="Arial"/>
                <w:color w:val="1A171B"/>
                <w:spacing w:val="1"/>
                <w:sz w:val="18"/>
                <w:szCs w:val="16"/>
                <w:lang w:val="es-MX"/>
              </w:rPr>
              <w:t>e</w:t>
            </w:r>
            <w:r w:rsidRPr="00853425">
              <w:rPr>
                <w:rFonts w:ascii="Arial" w:eastAsia="Arial" w:hAnsi="Arial" w:cs="Arial"/>
                <w:color w:val="1A171B"/>
                <w:sz w:val="18"/>
                <w:szCs w:val="16"/>
                <w:lang w:val="es-MX"/>
              </w:rPr>
              <w:t>n</w:t>
            </w:r>
            <w:r w:rsidRPr="00853425">
              <w:rPr>
                <w:rFonts w:ascii="Arial" w:eastAsia="Arial" w:hAnsi="Arial" w:cs="Arial"/>
                <w:color w:val="1A171B"/>
                <w:spacing w:val="36"/>
                <w:sz w:val="18"/>
                <w:szCs w:val="16"/>
                <w:lang w:val="es-MX"/>
              </w:rPr>
              <w:t xml:space="preserve"> </w:t>
            </w:r>
            <w:r w:rsidRPr="00853425">
              <w:rPr>
                <w:rFonts w:ascii="Arial" w:eastAsia="Arial" w:hAnsi="Arial" w:cs="Arial"/>
                <w:color w:val="1A171B"/>
                <w:spacing w:val="1"/>
                <w:sz w:val="18"/>
                <w:szCs w:val="16"/>
                <w:lang w:val="es-MX"/>
              </w:rPr>
              <w:t>l</w:t>
            </w:r>
            <w:r w:rsidRPr="00853425">
              <w:rPr>
                <w:rFonts w:ascii="Arial" w:eastAsia="Arial" w:hAnsi="Arial" w:cs="Arial"/>
                <w:color w:val="1A171B"/>
                <w:sz w:val="18"/>
                <w:szCs w:val="16"/>
                <w:lang w:val="es-MX"/>
              </w:rPr>
              <w:t>os</w:t>
            </w:r>
            <w:r w:rsidRPr="00853425">
              <w:rPr>
                <w:rFonts w:ascii="Arial" w:eastAsia="Arial" w:hAnsi="Arial" w:cs="Arial"/>
                <w:color w:val="1A171B"/>
                <w:spacing w:val="35"/>
                <w:sz w:val="18"/>
                <w:szCs w:val="16"/>
                <w:lang w:val="es-MX"/>
              </w:rPr>
              <w:t xml:space="preserve"> </w:t>
            </w:r>
            <w:r w:rsidRPr="00853425">
              <w:rPr>
                <w:rFonts w:ascii="Arial" w:eastAsia="Arial" w:hAnsi="Arial" w:cs="Arial"/>
                <w:color w:val="1A171B"/>
                <w:sz w:val="18"/>
                <w:szCs w:val="16"/>
                <w:lang w:val="es-MX"/>
              </w:rPr>
              <w:t>accesos</w:t>
            </w:r>
            <w:r w:rsidRPr="00853425">
              <w:rPr>
                <w:rFonts w:ascii="Arial" w:eastAsia="Arial" w:hAnsi="Arial" w:cs="Arial"/>
                <w:color w:val="1A171B"/>
                <w:spacing w:val="36"/>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36"/>
                <w:sz w:val="18"/>
                <w:szCs w:val="16"/>
                <w:lang w:val="es-MX"/>
              </w:rPr>
              <w:t xml:space="preserve"> </w:t>
            </w:r>
            <w:r w:rsidRPr="00853425">
              <w:rPr>
                <w:rFonts w:ascii="Arial" w:eastAsia="Arial" w:hAnsi="Arial" w:cs="Arial"/>
                <w:color w:val="1A171B"/>
                <w:sz w:val="18"/>
                <w:szCs w:val="16"/>
                <w:lang w:val="es-MX"/>
              </w:rPr>
              <w:t>las</w:t>
            </w:r>
            <w:r w:rsidRPr="00853425">
              <w:rPr>
                <w:rFonts w:ascii="Arial" w:eastAsia="Arial" w:hAnsi="Arial" w:cs="Arial"/>
                <w:color w:val="1A171B"/>
                <w:spacing w:val="35"/>
                <w:sz w:val="18"/>
                <w:szCs w:val="16"/>
                <w:lang w:val="es-MX"/>
              </w:rPr>
              <w:t xml:space="preserve"> </w:t>
            </w:r>
            <w:r w:rsidRPr="00853425">
              <w:rPr>
                <w:rFonts w:ascii="Arial" w:eastAsia="Arial" w:hAnsi="Arial" w:cs="Arial"/>
                <w:color w:val="1A171B"/>
                <w:sz w:val="18"/>
                <w:szCs w:val="16"/>
                <w:lang w:val="es-MX"/>
              </w:rPr>
              <w:t>áreas</w:t>
            </w:r>
            <w:r w:rsidRPr="00853425">
              <w:rPr>
                <w:rFonts w:ascii="Arial" w:eastAsia="Arial" w:hAnsi="Arial" w:cs="Arial"/>
                <w:color w:val="1A171B"/>
                <w:spacing w:val="36"/>
                <w:sz w:val="18"/>
                <w:szCs w:val="16"/>
                <w:lang w:val="es-MX"/>
              </w:rPr>
              <w:t xml:space="preserve"> </w:t>
            </w:r>
            <w:r w:rsidRPr="00853425">
              <w:rPr>
                <w:rFonts w:ascii="Arial" w:eastAsia="Arial" w:hAnsi="Arial" w:cs="Arial"/>
                <w:color w:val="1A171B"/>
                <w:sz w:val="18"/>
                <w:szCs w:val="16"/>
                <w:lang w:val="es-MX"/>
              </w:rPr>
              <w:t>comu</w:t>
            </w:r>
            <w:r w:rsidRPr="00853425">
              <w:rPr>
                <w:rFonts w:ascii="Arial" w:eastAsia="Arial" w:hAnsi="Arial" w:cs="Arial"/>
                <w:color w:val="1A171B"/>
                <w:spacing w:val="1"/>
                <w:sz w:val="18"/>
                <w:szCs w:val="16"/>
                <w:lang w:val="es-MX"/>
              </w:rPr>
              <w:t>n</w:t>
            </w:r>
            <w:r w:rsidRPr="00853425">
              <w:rPr>
                <w:rFonts w:ascii="Arial" w:eastAsia="Arial" w:hAnsi="Arial" w:cs="Arial"/>
                <w:color w:val="1A171B"/>
                <w:sz w:val="18"/>
                <w:szCs w:val="16"/>
                <w:lang w:val="es-MX"/>
              </w:rPr>
              <w:t>es</w:t>
            </w:r>
            <w:r w:rsidRPr="00853425">
              <w:rPr>
                <w:rFonts w:ascii="Arial" w:eastAsia="Arial" w:hAnsi="Arial" w:cs="Arial"/>
                <w:color w:val="1A171B"/>
                <w:spacing w:val="36"/>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36"/>
                <w:sz w:val="18"/>
                <w:szCs w:val="16"/>
                <w:lang w:val="es-MX"/>
              </w:rPr>
              <w:t xml:space="preserve"> </w:t>
            </w:r>
            <w:r w:rsidRPr="00853425">
              <w:rPr>
                <w:rFonts w:ascii="Arial" w:eastAsia="Arial" w:hAnsi="Arial" w:cs="Arial"/>
                <w:color w:val="1A171B"/>
                <w:sz w:val="18"/>
                <w:szCs w:val="16"/>
                <w:lang w:val="es-MX"/>
              </w:rPr>
              <w:t>lavama</w:t>
            </w:r>
            <w:r w:rsidRPr="00853425">
              <w:rPr>
                <w:rFonts w:ascii="Arial" w:eastAsia="Arial" w:hAnsi="Arial" w:cs="Arial"/>
                <w:color w:val="1A171B"/>
                <w:spacing w:val="1"/>
                <w:sz w:val="18"/>
                <w:szCs w:val="16"/>
                <w:lang w:val="es-MX"/>
              </w:rPr>
              <w:t>n</w:t>
            </w:r>
            <w:r w:rsidRPr="00853425">
              <w:rPr>
                <w:rFonts w:ascii="Arial" w:eastAsia="Arial" w:hAnsi="Arial" w:cs="Arial"/>
                <w:color w:val="1A171B"/>
                <w:sz w:val="18"/>
                <w:szCs w:val="16"/>
                <w:lang w:val="es-MX"/>
              </w:rPr>
              <w:t>os</w:t>
            </w:r>
            <w:r w:rsidRPr="00853425">
              <w:rPr>
                <w:rFonts w:ascii="Arial" w:eastAsia="Arial" w:hAnsi="Arial" w:cs="Arial"/>
                <w:color w:val="1A171B"/>
                <w:spacing w:val="35"/>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jabón,</w:t>
            </w:r>
            <w:r w:rsidRPr="00853425">
              <w:rPr>
                <w:rFonts w:ascii="Arial" w:eastAsia="Arial" w:hAnsi="Arial" w:cs="Arial"/>
                <w:color w:val="1A171B"/>
                <w:spacing w:val="39"/>
                <w:sz w:val="18"/>
                <w:szCs w:val="16"/>
                <w:lang w:val="es-MX"/>
              </w:rPr>
              <w:t xml:space="preserve"> </w:t>
            </w:r>
            <w:r w:rsidRPr="00853425">
              <w:rPr>
                <w:rFonts w:ascii="Arial" w:eastAsia="Arial" w:hAnsi="Arial" w:cs="Arial"/>
                <w:color w:val="1A171B"/>
                <w:sz w:val="18"/>
                <w:szCs w:val="16"/>
                <w:lang w:val="es-MX"/>
              </w:rPr>
              <w:t>agua</w:t>
            </w:r>
            <w:r w:rsidRPr="00853425">
              <w:rPr>
                <w:rFonts w:ascii="Arial" w:eastAsia="Arial" w:hAnsi="Arial" w:cs="Arial"/>
                <w:color w:val="1A171B"/>
                <w:spacing w:val="41"/>
                <w:sz w:val="18"/>
                <w:szCs w:val="16"/>
                <w:lang w:val="es-MX"/>
              </w:rPr>
              <w:t xml:space="preserve"> </w:t>
            </w:r>
            <w:r w:rsidRPr="00853425">
              <w:rPr>
                <w:rFonts w:ascii="Arial" w:eastAsia="Arial" w:hAnsi="Arial" w:cs="Arial"/>
                <w:color w:val="1A171B"/>
                <w:sz w:val="18"/>
                <w:szCs w:val="16"/>
                <w:lang w:val="es-MX"/>
              </w:rPr>
              <w:t>y</w:t>
            </w:r>
            <w:r w:rsidRPr="00853425">
              <w:rPr>
                <w:rFonts w:ascii="Arial" w:eastAsia="Arial" w:hAnsi="Arial" w:cs="Arial"/>
                <w:color w:val="1A171B"/>
                <w:spacing w:val="39"/>
                <w:sz w:val="18"/>
                <w:szCs w:val="16"/>
                <w:lang w:val="es-MX"/>
              </w:rPr>
              <w:t xml:space="preserve"> </w:t>
            </w:r>
            <w:r w:rsidRPr="00853425">
              <w:rPr>
                <w:rFonts w:ascii="Arial" w:eastAsia="Arial" w:hAnsi="Arial" w:cs="Arial"/>
                <w:color w:val="1A171B"/>
                <w:sz w:val="18"/>
                <w:szCs w:val="16"/>
                <w:lang w:val="es-MX"/>
              </w:rPr>
              <w:t>toallas</w:t>
            </w:r>
            <w:r w:rsidRPr="00853425">
              <w:rPr>
                <w:rFonts w:ascii="Arial" w:eastAsia="Arial" w:hAnsi="Arial" w:cs="Arial"/>
                <w:color w:val="1A171B"/>
                <w:spacing w:val="39"/>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39"/>
                <w:sz w:val="18"/>
                <w:szCs w:val="16"/>
                <w:lang w:val="es-MX"/>
              </w:rPr>
              <w:t xml:space="preserve"> </w:t>
            </w:r>
            <w:r w:rsidRPr="00853425">
              <w:rPr>
                <w:rFonts w:ascii="Arial" w:eastAsia="Arial" w:hAnsi="Arial" w:cs="Arial"/>
                <w:color w:val="1A171B"/>
                <w:sz w:val="18"/>
                <w:szCs w:val="16"/>
                <w:lang w:val="es-MX"/>
              </w:rPr>
              <w:t>papel</w:t>
            </w:r>
            <w:r w:rsidRPr="00853425">
              <w:rPr>
                <w:rFonts w:ascii="Arial" w:eastAsia="Arial" w:hAnsi="Arial" w:cs="Arial"/>
                <w:color w:val="1A171B"/>
                <w:spacing w:val="39"/>
                <w:sz w:val="18"/>
                <w:szCs w:val="16"/>
                <w:lang w:val="es-MX"/>
              </w:rPr>
              <w:t xml:space="preserve"> </w:t>
            </w:r>
            <w:r w:rsidRPr="00853425">
              <w:rPr>
                <w:rFonts w:ascii="Arial" w:eastAsia="Arial" w:hAnsi="Arial" w:cs="Arial"/>
                <w:color w:val="1A171B"/>
                <w:sz w:val="18"/>
                <w:szCs w:val="16"/>
                <w:lang w:val="es-MX"/>
              </w:rPr>
              <w:t>desechable,</w:t>
            </w:r>
            <w:r w:rsidRPr="00853425">
              <w:rPr>
                <w:rFonts w:ascii="Arial" w:eastAsia="Arial" w:hAnsi="Arial" w:cs="Arial"/>
                <w:color w:val="1A171B"/>
                <w:spacing w:val="39"/>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39"/>
                <w:sz w:val="18"/>
                <w:szCs w:val="16"/>
                <w:lang w:val="es-MX"/>
              </w:rPr>
              <w:t xml:space="preserve"> </w:t>
            </w:r>
            <w:r w:rsidRPr="00853425">
              <w:rPr>
                <w:rFonts w:ascii="Arial" w:eastAsia="Arial" w:hAnsi="Arial" w:cs="Arial"/>
                <w:color w:val="1A171B"/>
                <w:sz w:val="18"/>
                <w:szCs w:val="16"/>
                <w:lang w:val="es-MX"/>
              </w:rPr>
              <w:t>en</w:t>
            </w:r>
            <w:r w:rsidRPr="00853425">
              <w:rPr>
                <w:rFonts w:ascii="Arial" w:eastAsia="Arial" w:hAnsi="Arial" w:cs="Arial"/>
                <w:color w:val="1A171B"/>
                <w:spacing w:val="39"/>
                <w:sz w:val="18"/>
                <w:szCs w:val="16"/>
                <w:lang w:val="es-MX"/>
              </w:rPr>
              <w:t xml:space="preserve"> </w:t>
            </w:r>
            <w:r w:rsidRPr="00853425">
              <w:rPr>
                <w:rFonts w:ascii="Arial" w:eastAsia="Arial" w:hAnsi="Arial" w:cs="Arial"/>
                <w:color w:val="1A171B"/>
                <w:sz w:val="18"/>
                <w:szCs w:val="16"/>
                <w:lang w:val="es-MX"/>
              </w:rPr>
              <w:t>su</w:t>
            </w:r>
            <w:r w:rsidRPr="00853425">
              <w:rPr>
                <w:rFonts w:ascii="Arial" w:eastAsia="Arial" w:hAnsi="Arial" w:cs="Arial"/>
                <w:color w:val="1A171B"/>
                <w:spacing w:val="39"/>
                <w:sz w:val="18"/>
                <w:szCs w:val="16"/>
                <w:lang w:val="es-MX"/>
              </w:rPr>
              <w:t xml:space="preserve"> </w:t>
            </w:r>
            <w:r w:rsidRPr="00853425">
              <w:rPr>
                <w:rFonts w:ascii="Arial" w:eastAsia="Arial" w:hAnsi="Arial" w:cs="Arial"/>
                <w:color w:val="1A171B"/>
                <w:sz w:val="18"/>
                <w:szCs w:val="16"/>
                <w:lang w:val="es-MX"/>
              </w:rPr>
              <w:t>caso,</w:t>
            </w:r>
            <w:r w:rsidRPr="00853425">
              <w:rPr>
                <w:rFonts w:ascii="Arial" w:eastAsia="Arial" w:hAnsi="Arial" w:cs="Arial"/>
                <w:color w:val="1A171B"/>
                <w:spacing w:val="40"/>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dispensadores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alcohol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al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60%</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gel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desinfectante</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base</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alcohol</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al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60%.</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10</w:t>
            </w:r>
          </w:p>
        </w:tc>
        <w:tc>
          <w:tcPr>
            <w:tcW w:w="3006" w:type="pct"/>
            <w:shd w:val="clear" w:color="auto" w:fill="auto"/>
            <w:vAlign w:val="center"/>
          </w:tcPr>
          <w:p w:rsidR="00026ABA" w:rsidRPr="00853425" w:rsidRDefault="00026ABA" w:rsidP="00026ABA">
            <w:pPr>
              <w:pStyle w:val="TableParagraph"/>
              <w:spacing w:before="39"/>
              <w:ind w:left="61" w:right="63"/>
              <w:jc w:val="both"/>
              <w:rPr>
                <w:rFonts w:ascii="Arial" w:eastAsia="Arial" w:hAnsi="Arial" w:cs="Arial"/>
                <w:sz w:val="18"/>
                <w:szCs w:val="16"/>
                <w:lang w:val="es-MX"/>
              </w:rPr>
            </w:pPr>
            <w:r w:rsidRPr="00853425">
              <w:rPr>
                <w:rFonts w:ascii="Arial" w:eastAsia="Arial" w:hAnsi="Arial" w:cs="Arial"/>
                <w:color w:val="1A171B"/>
                <w:sz w:val="18"/>
                <w:szCs w:val="16"/>
                <w:lang w:val="es-MX"/>
              </w:rPr>
              <w:t>Para</w:t>
            </w:r>
            <w:r w:rsidRPr="00853425">
              <w:rPr>
                <w:rFonts w:ascii="Arial" w:eastAsia="Arial" w:hAnsi="Arial" w:cs="Arial"/>
                <w:color w:val="1A171B"/>
                <w:spacing w:val="18"/>
                <w:sz w:val="18"/>
                <w:szCs w:val="16"/>
                <w:lang w:val="es-MX"/>
              </w:rPr>
              <w:t xml:space="preserve"> </w:t>
            </w:r>
            <w:r w:rsidRPr="00853425">
              <w:rPr>
                <w:rFonts w:ascii="Arial" w:eastAsia="Arial" w:hAnsi="Arial" w:cs="Arial"/>
                <w:color w:val="1A171B"/>
                <w:sz w:val="18"/>
                <w:szCs w:val="16"/>
                <w:lang w:val="es-MX"/>
              </w:rPr>
              <w:t>el</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caso</w:t>
            </w:r>
            <w:r w:rsidRPr="00853425">
              <w:rPr>
                <w:rFonts w:ascii="Arial" w:eastAsia="Arial" w:hAnsi="Arial" w:cs="Arial"/>
                <w:color w:val="1A171B"/>
                <w:spacing w:val="18"/>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20"/>
                <w:sz w:val="18"/>
                <w:szCs w:val="16"/>
                <w:lang w:val="es-MX"/>
              </w:rPr>
              <w:t xml:space="preserve"> </w:t>
            </w:r>
            <w:r w:rsidRPr="00853425">
              <w:rPr>
                <w:rFonts w:ascii="Arial" w:eastAsia="Arial" w:hAnsi="Arial" w:cs="Arial"/>
                <w:color w:val="1A171B"/>
                <w:sz w:val="18"/>
                <w:szCs w:val="16"/>
                <w:lang w:val="es-MX"/>
              </w:rPr>
              <w:t>vestidores</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18"/>
                <w:sz w:val="18"/>
                <w:szCs w:val="16"/>
                <w:lang w:val="es-MX"/>
              </w:rPr>
              <w:t xml:space="preserve"> </w:t>
            </w:r>
            <w:r w:rsidRPr="00853425">
              <w:rPr>
                <w:rFonts w:ascii="Arial" w:eastAsia="Arial" w:hAnsi="Arial" w:cs="Arial"/>
                <w:color w:val="1A171B"/>
                <w:sz w:val="18"/>
                <w:szCs w:val="16"/>
                <w:lang w:val="es-MX"/>
              </w:rPr>
              <w:t>c</w:t>
            </w:r>
            <w:r w:rsidRPr="00853425">
              <w:rPr>
                <w:rFonts w:ascii="Arial" w:eastAsia="Arial" w:hAnsi="Arial" w:cs="Arial"/>
                <w:color w:val="1A171B"/>
                <w:spacing w:val="1"/>
                <w:sz w:val="18"/>
                <w:szCs w:val="16"/>
                <w:lang w:val="es-MX"/>
              </w:rPr>
              <w:t>a</w:t>
            </w:r>
            <w:r w:rsidRPr="00853425">
              <w:rPr>
                <w:rFonts w:ascii="Arial" w:eastAsia="Arial" w:hAnsi="Arial" w:cs="Arial"/>
                <w:color w:val="1A171B"/>
                <w:sz w:val="18"/>
                <w:szCs w:val="16"/>
                <w:lang w:val="es-MX"/>
              </w:rPr>
              <w:t>silleros,</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18"/>
                <w:sz w:val="18"/>
                <w:szCs w:val="16"/>
                <w:lang w:val="es-MX"/>
              </w:rPr>
              <w:t xml:space="preserve"> </w:t>
            </w:r>
            <w:r w:rsidRPr="00853425">
              <w:rPr>
                <w:rFonts w:ascii="Arial" w:eastAsia="Arial" w:hAnsi="Arial" w:cs="Arial"/>
                <w:color w:val="1A171B"/>
                <w:sz w:val="18"/>
                <w:szCs w:val="16"/>
                <w:lang w:val="es-MX"/>
              </w:rPr>
              <w:t>cue</w:t>
            </w:r>
            <w:r w:rsidRPr="00853425">
              <w:rPr>
                <w:rFonts w:ascii="Arial" w:eastAsia="Arial" w:hAnsi="Arial" w:cs="Arial"/>
                <w:color w:val="1A171B"/>
                <w:spacing w:val="-2"/>
                <w:sz w:val="18"/>
                <w:szCs w:val="16"/>
                <w:lang w:val="es-MX"/>
              </w:rPr>
              <w:t>n</w:t>
            </w:r>
            <w:r w:rsidRPr="00853425">
              <w:rPr>
                <w:rFonts w:ascii="Arial" w:eastAsia="Arial" w:hAnsi="Arial" w:cs="Arial"/>
                <w:color w:val="1A171B"/>
                <w:sz w:val="18"/>
                <w:szCs w:val="16"/>
                <w:lang w:val="es-MX"/>
              </w:rPr>
              <w:t>ta</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19"/>
                <w:sz w:val="18"/>
                <w:szCs w:val="16"/>
                <w:lang w:val="es-MX"/>
              </w:rPr>
              <w:t xml:space="preserve"> </w:t>
            </w:r>
            <w:r w:rsidRPr="00853425">
              <w:rPr>
                <w:rFonts w:ascii="Arial" w:eastAsia="Arial" w:hAnsi="Arial" w:cs="Arial"/>
                <w:color w:val="1A171B"/>
                <w:sz w:val="18"/>
                <w:szCs w:val="16"/>
                <w:lang w:val="es-MX"/>
              </w:rPr>
              <w:t>señalizaciones</w:t>
            </w:r>
            <w:r w:rsidRPr="00853425">
              <w:rPr>
                <w:rFonts w:ascii="Arial" w:eastAsia="Arial" w:hAnsi="Arial" w:cs="Arial"/>
                <w:color w:val="1A171B"/>
                <w:spacing w:val="18"/>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marcas</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en</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el</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pacing w:val="-2"/>
                <w:sz w:val="18"/>
                <w:szCs w:val="16"/>
                <w:lang w:val="es-MX"/>
              </w:rPr>
              <w:t>p</w:t>
            </w:r>
            <w:r w:rsidRPr="00853425">
              <w:rPr>
                <w:rFonts w:ascii="Arial" w:eastAsia="Arial" w:hAnsi="Arial" w:cs="Arial"/>
                <w:color w:val="1A171B"/>
                <w:sz w:val="18"/>
                <w:szCs w:val="16"/>
                <w:lang w:val="es-MX"/>
              </w:rPr>
              <w:t>iso</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indicando</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el</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lugar</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que</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podrá</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ocupar</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la</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persona</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trabajadora,</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res</w:t>
            </w:r>
            <w:r w:rsidRPr="00853425">
              <w:rPr>
                <w:rFonts w:ascii="Arial" w:eastAsia="Arial" w:hAnsi="Arial" w:cs="Arial"/>
                <w:color w:val="1A171B"/>
                <w:spacing w:val="1"/>
                <w:sz w:val="18"/>
                <w:szCs w:val="16"/>
                <w:lang w:val="es-MX"/>
              </w:rPr>
              <w:t>p</w:t>
            </w:r>
            <w:r w:rsidRPr="00853425">
              <w:rPr>
                <w:rFonts w:ascii="Arial" w:eastAsia="Arial" w:hAnsi="Arial" w:cs="Arial"/>
                <w:color w:val="1A171B"/>
                <w:sz w:val="18"/>
                <w:szCs w:val="16"/>
                <w:lang w:val="es-MX"/>
              </w:rPr>
              <w:t>etando</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siempre</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la</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distancia</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mínima</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1.5</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metr</w:t>
            </w:r>
            <w:r w:rsidRPr="00853425">
              <w:rPr>
                <w:rFonts w:ascii="Arial" w:eastAsia="Arial" w:hAnsi="Arial" w:cs="Arial"/>
                <w:color w:val="1A171B"/>
                <w:spacing w:val="1"/>
                <w:sz w:val="18"/>
                <w:szCs w:val="16"/>
                <w:lang w:val="es-MX"/>
              </w:rPr>
              <w:t>o</w:t>
            </w:r>
            <w:r w:rsidRPr="00853425">
              <w:rPr>
                <w:rFonts w:ascii="Arial" w:eastAsia="Arial" w:hAnsi="Arial" w:cs="Arial"/>
                <w:color w:val="1A171B"/>
                <w:sz w:val="18"/>
                <w:szCs w:val="16"/>
                <w:lang w:val="es-MX"/>
              </w:rPr>
              <w:t>s</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entre</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personas.</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11</w:t>
            </w:r>
          </w:p>
        </w:tc>
        <w:tc>
          <w:tcPr>
            <w:tcW w:w="3006" w:type="pct"/>
            <w:shd w:val="clear" w:color="auto" w:fill="auto"/>
            <w:vAlign w:val="center"/>
          </w:tcPr>
          <w:p w:rsidR="00026ABA" w:rsidRPr="00853425" w:rsidRDefault="00026ABA" w:rsidP="00026ABA">
            <w:pPr>
              <w:pStyle w:val="TableParagraph"/>
              <w:spacing w:before="41"/>
              <w:ind w:left="61" w:right="62"/>
              <w:jc w:val="both"/>
              <w:rPr>
                <w:rFonts w:ascii="Arial" w:eastAsia="Arial" w:hAnsi="Arial" w:cs="Arial"/>
                <w:sz w:val="18"/>
                <w:szCs w:val="16"/>
                <w:lang w:val="es-MX"/>
              </w:rPr>
            </w:pPr>
            <w:r w:rsidRPr="00853425">
              <w:rPr>
                <w:rFonts w:ascii="Arial" w:eastAsia="Arial" w:hAnsi="Arial" w:cs="Arial"/>
                <w:color w:val="1A171B"/>
                <w:sz w:val="18"/>
                <w:szCs w:val="16"/>
                <w:lang w:val="es-MX"/>
              </w:rPr>
              <w:t>Para</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el</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caso</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cafeterías</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comedores,</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cuenta</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barreras</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f</w:t>
            </w:r>
            <w:r w:rsidRPr="00853425">
              <w:rPr>
                <w:rFonts w:ascii="Arial" w:eastAsia="Arial" w:hAnsi="Arial" w:cs="Arial"/>
                <w:color w:val="1A171B"/>
                <w:spacing w:val="1"/>
                <w:sz w:val="18"/>
                <w:szCs w:val="16"/>
                <w:lang w:val="es-MX"/>
              </w:rPr>
              <w:t>í</w:t>
            </w:r>
            <w:r w:rsidRPr="00853425">
              <w:rPr>
                <w:rFonts w:ascii="Arial" w:eastAsia="Arial" w:hAnsi="Arial" w:cs="Arial"/>
                <w:color w:val="1A171B"/>
                <w:sz w:val="18"/>
                <w:szCs w:val="16"/>
                <w:lang w:val="es-MX"/>
              </w:rPr>
              <w:t>sicas</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en</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la misma mesa</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separando</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a</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 xml:space="preserve">un </w:t>
            </w:r>
            <w:r w:rsidRPr="00853425">
              <w:rPr>
                <w:rFonts w:ascii="Arial" w:eastAsia="Arial" w:hAnsi="Arial" w:cs="Arial"/>
                <w:color w:val="1A171B"/>
                <w:spacing w:val="1"/>
                <w:sz w:val="18"/>
                <w:szCs w:val="16"/>
                <w:lang w:val="es-MX"/>
              </w:rPr>
              <w:t>c</w:t>
            </w:r>
            <w:r w:rsidRPr="00853425">
              <w:rPr>
                <w:rFonts w:ascii="Arial" w:eastAsia="Arial" w:hAnsi="Arial" w:cs="Arial"/>
                <w:color w:val="1A171B"/>
                <w:sz w:val="18"/>
                <w:szCs w:val="16"/>
                <w:lang w:val="es-MX"/>
              </w:rPr>
              <w:t>omensal de</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otro</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(las barr</w:t>
            </w:r>
            <w:r w:rsidRPr="00853425">
              <w:rPr>
                <w:rFonts w:ascii="Arial" w:eastAsia="Arial" w:hAnsi="Arial" w:cs="Arial"/>
                <w:color w:val="1A171B"/>
                <w:spacing w:val="1"/>
                <w:sz w:val="18"/>
                <w:szCs w:val="16"/>
                <w:lang w:val="es-MX"/>
              </w:rPr>
              <w:t>e</w:t>
            </w:r>
            <w:r w:rsidRPr="00853425">
              <w:rPr>
                <w:rFonts w:ascii="Arial" w:eastAsia="Arial" w:hAnsi="Arial" w:cs="Arial"/>
                <w:color w:val="1A171B"/>
                <w:sz w:val="18"/>
                <w:szCs w:val="16"/>
                <w:lang w:val="es-MX"/>
              </w:rPr>
              <w:t>ras</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1"/>
                <w:sz w:val="18"/>
                <w:szCs w:val="16"/>
                <w:lang w:val="es-MX"/>
              </w:rPr>
              <w:t>p</w:t>
            </w:r>
            <w:r w:rsidRPr="00853425">
              <w:rPr>
                <w:rFonts w:ascii="Arial" w:eastAsia="Arial" w:hAnsi="Arial" w:cs="Arial"/>
                <w:color w:val="1A171B"/>
                <w:sz w:val="18"/>
                <w:szCs w:val="16"/>
                <w:lang w:val="es-MX"/>
              </w:rPr>
              <w:t>aran el</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frente</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y</w:t>
            </w:r>
            <w:r w:rsidRPr="00853425">
              <w:rPr>
                <w:rFonts w:ascii="Arial" w:eastAsia="Arial" w:hAnsi="Arial" w:cs="Arial"/>
                <w:color w:val="1A171B"/>
                <w:spacing w:val="-2"/>
                <w:sz w:val="18"/>
                <w:szCs w:val="16"/>
                <w:lang w:val="es-MX"/>
              </w:rPr>
              <w:t xml:space="preserve"> </w:t>
            </w:r>
            <w:r w:rsidRPr="00853425">
              <w:rPr>
                <w:rFonts w:ascii="Arial" w:eastAsia="Arial" w:hAnsi="Arial" w:cs="Arial"/>
                <w:color w:val="1A171B"/>
                <w:sz w:val="18"/>
                <w:szCs w:val="16"/>
                <w:lang w:val="es-MX"/>
              </w:rPr>
              <w:t>los</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laterales</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cada</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persona</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trabajad</w:t>
            </w:r>
            <w:r w:rsidRPr="00853425">
              <w:rPr>
                <w:rFonts w:ascii="Arial" w:eastAsia="Arial" w:hAnsi="Arial" w:cs="Arial"/>
                <w:color w:val="1A171B"/>
                <w:spacing w:val="1"/>
                <w:sz w:val="18"/>
                <w:szCs w:val="16"/>
                <w:lang w:val="es-MX"/>
              </w:rPr>
              <w:t>o</w:t>
            </w:r>
            <w:r w:rsidRPr="00853425">
              <w:rPr>
                <w:rFonts w:ascii="Arial" w:eastAsia="Arial" w:hAnsi="Arial" w:cs="Arial"/>
                <w:color w:val="1A171B"/>
                <w:sz w:val="18"/>
                <w:szCs w:val="16"/>
                <w:lang w:val="es-MX"/>
              </w:rPr>
              <w:t>r</w:t>
            </w:r>
            <w:r w:rsidRPr="00853425">
              <w:rPr>
                <w:rFonts w:ascii="Arial" w:eastAsia="Arial" w:hAnsi="Arial" w:cs="Arial"/>
                <w:color w:val="1A171B"/>
                <w:spacing w:val="1"/>
                <w:sz w:val="18"/>
                <w:szCs w:val="16"/>
                <w:lang w:val="es-MX"/>
              </w:rPr>
              <w:t>a</w:t>
            </w:r>
            <w:r w:rsidRPr="00853425">
              <w:rPr>
                <w:rFonts w:ascii="Arial" w:eastAsia="Arial" w:hAnsi="Arial" w:cs="Arial"/>
                <w:color w:val="1A171B"/>
                <w:sz w:val="18"/>
                <w:szCs w:val="16"/>
                <w:lang w:val="es-MX"/>
              </w:rPr>
              <w:t>),</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así</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mismo,</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la</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distancia</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entre</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pacing w:val="1"/>
                <w:sz w:val="18"/>
                <w:szCs w:val="16"/>
                <w:lang w:val="es-MX"/>
              </w:rPr>
              <w:t>m</w:t>
            </w:r>
            <w:r w:rsidRPr="00853425">
              <w:rPr>
                <w:rFonts w:ascii="Arial" w:eastAsia="Arial" w:hAnsi="Arial" w:cs="Arial"/>
                <w:color w:val="1A171B"/>
                <w:sz w:val="18"/>
                <w:szCs w:val="16"/>
                <w:lang w:val="es-MX"/>
              </w:rPr>
              <w:t>esas</w:t>
            </w:r>
            <w:r w:rsidRPr="00853425">
              <w:rPr>
                <w:rFonts w:ascii="Arial" w:eastAsia="Arial" w:hAnsi="Arial" w:cs="Arial"/>
                <w:color w:val="1A171B"/>
                <w:spacing w:val="7"/>
                <w:sz w:val="18"/>
                <w:szCs w:val="16"/>
                <w:lang w:val="es-MX"/>
              </w:rPr>
              <w:t xml:space="preserve"> </w:t>
            </w:r>
            <w:r w:rsidRPr="00853425">
              <w:rPr>
                <w:rFonts w:ascii="Arial" w:eastAsia="Arial" w:hAnsi="Arial" w:cs="Arial"/>
                <w:color w:val="1A171B"/>
                <w:sz w:val="18"/>
                <w:szCs w:val="16"/>
                <w:lang w:val="es-MX"/>
              </w:rPr>
              <w:t>asegura</w:t>
            </w:r>
            <w:r w:rsidRPr="00853425">
              <w:rPr>
                <w:rFonts w:ascii="Arial" w:eastAsia="Arial" w:hAnsi="Arial" w:cs="Arial"/>
                <w:color w:val="1A171B"/>
                <w:spacing w:val="7"/>
                <w:sz w:val="18"/>
                <w:szCs w:val="16"/>
                <w:lang w:val="es-MX"/>
              </w:rPr>
              <w:t xml:space="preserve"> </w:t>
            </w:r>
            <w:r w:rsidRPr="00853425">
              <w:rPr>
                <w:rFonts w:ascii="Arial" w:eastAsia="Arial" w:hAnsi="Arial" w:cs="Arial"/>
                <w:color w:val="1A171B"/>
                <w:sz w:val="18"/>
                <w:szCs w:val="16"/>
                <w:lang w:val="es-MX"/>
              </w:rPr>
              <w:t>la</w:t>
            </w:r>
            <w:r w:rsidRPr="00853425">
              <w:rPr>
                <w:rFonts w:ascii="Arial" w:eastAsia="Arial" w:hAnsi="Arial" w:cs="Arial"/>
                <w:color w:val="1A171B"/>
                <w:spacing w:val="7"/>
                <w:sz w:val="18"/>
                <w:szCs w:val="16"/>
                <w:lang w:val="es-MX"/>
              </w:rPr>
              <w:t xml:space="preserve"> </w:t>
            </w:r>
            <w:r w:rsidRPr="00853425">
              <w:rPr>
                <w:rFonts w:ascii="Arial" w:eastAsia="Arial" w:hAnsi="Arial" w:cs="Arial"/>
                <w:color w:val="1A171B"/>
                <w:sz w:val="18"/>
                <w:szCs w:val="16"/>
                <w:lang w:val="es-MX"/>
              </w:rPr>
              <w:t>distancia</w:t>
            </w:r>
            <w:r w:rsidRPr="00853425">
              <w:rPr>
                <w:rFonts w:ascii="Arial" w:eastAsia="Arial" w:hAnsi="Arial" w:cs="Arial"/>
                <w:color w:val="1A171B"/>
                <w:spacing w:val="7"/>
                <w:sz w:val="18"/>
                <w:szCs w:val="16"/>
                <w:lang w:val="es-MX"/>
              </w:rPr>
              <w:t xml:space="preserve"> </w:t>
            </w:r>
            <w:r w:rsidRPr="00853425">
              <w:rPr>
                <w:rFonts w:ascii="Arial" w:eastAsia="Arial" w:hAnsi="Arial" w:cs="Arial"/>
                <w:color w:val="1A171B"/>
                <w:sz w:val="18"/>
                <w:szCs w:val="16"/>
                <w:lang w:val="es-MX"/>
              </w:rPr>
              <w:t>mínima</w:t>
            </w:r>
            <w:r w:rsidRPr="00853425">
              <w:rPr>
                <w:rFonts w:ascii="Arial" w:eastAsia="Arial" w:hAnsi="Arial" w:cs="Arial"/>
                <w:color w:val="1A171B"/>
                <w:spacing w:val="7"/>
                <w:sz w:val="18"/>
                <w:szCs w:val="16"/>
                <w:lang w:val="es-MX"/>
              </w:rPr>
              <w:t xml:space="preserve"> </w:t>
            </w:r>
            <w:r w:rsidRPr="00853425">
              <w:rPr>
                <w:rFonts w:ascii="Arial" w:eastAsia="Arial" w:hAnsi="Arial" w:cs="Arial"/>
                <w:color w:val="1A171B"/>
                <w:sz w:val="18"/>
                <w:szCs w:val="16"/>
                <w:lang w:val="es-MX"/>
              </w:rPr>
              <w:t>en</w:t>
            </w:r>
            <w:r w:rsidRPr="00853425">
              <w:rPr>
                <w:rFonts w:ascii="Arial" w:eastAsia="Arial" w:hAnsi="Arial" w:cs="Arial"/>
                <w:color w:val="1A171B"/>
                <w:spacing w:val="1"/>
                <w:sz w:val="18"/>
                <w:szCs w:val="16"/>
                <w:lang w:val="es-MX"/>
              </w:rPr>
              <w:t>t</w:t>
            </w:r>
            <w:r w:rsidRPr="00853425">
              <w:rPr>
                <w:rFonts w:ascii="Arial" w:eastAsia="Arial" w:hAnsi="Arial" w:cs="Arial"/>
                <w:color w:val="1A171B"/>
                <w:sz w:val="18"/>
                <w:szCs w:val="16"/>
                <w:lang w:val="es-MX"/>
              </w:rPr>
              <w:t>re</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pacing w:val="1"/>
                <w:sz w:val="18"/>
                <w:szCs w:val="16"/>
                <w:lang w:val="es-MX"/>
              </w:rPr>
              <w:t>p</w:t>
            </w:r>
            <w:r w:rsidRPr="00853425">
              <w:rPr>
                <w:rFonts w:ascii="Arial" w:eastAsia="Arial" w:hAnsi="Arial" w:cs="Arial"/>
                <w:color w:val="1A171B"/>
                <w:sz w:val="18"/>
                <w:szCs w:val="16"/>
                <w:lang w:val="es-MX"/>
              </w:rPr>
              <w:t>ersonas</w:t>
            </w:r>
            <w:r w:rsidRPr="00853425">
              <w:rPr>
                <w:rFonts w:ascii="Arial" w:eastAsia="Arial" w:hAnsi="Arial" w:cs="Arial"/>
                <w:color w:val="1A171B"/>
                <w:spacing w:val="7"/>
                <w:sz w:val="18"/>
                <w:szCs w:val="16"/>
                <w:lang w:val="es-MX"/>
              </w:rPr>
              <w:t xml:space="preserve"> </w:t>
            </w:r>
            <w:r w:rsidRPr="00853425">
              <w:rPr>
                <w:rFonts w:ascii="Arial" w:eastAsia="Arial" w:hAnsi="Arial" w:cs="Arial"/>
                <w:color w:val="1A171B"/>
                <w:sz w:val="18"/>
                <w:szCs w:val="16"/>
                <w:lang w:val="es-MX"/>
              </w:rPr>
              <w:t>tra</w:t>
            </w:r>
            <w:r w:rsidRPr="00853425">
              <w:rPr>
                <w:rFonts w:ascii="Arial" w:eastAsia="Arial" w:hAnsi="Arial" w:cs="Arial"/>
                <w:color w:val="1A171B"/>
                <w:spacing w:val="1"/>
                <w:sz w:val="18"/>
                <w:szCs w:val="16"/>
                <w:lang w:val="es-MX"/>
              </w:rPr>
              <w:t>b</w:t>
            </w:r>
            <w:r w:rsidRPr="00853425">
              <w:rPr>
                <w:rFonts w:ascii="Arial" w:eastAsia="Arial" w:hAnsi="Arial" w:cs="Arial"/>
                <w:color w:val="1A171B"/>
                <w:sz w:val="18"/>
                <w:szCs w:val="16"/>
                <w:lang w:val="es-MX"/>
              </w:rPr>
              <w:t>aja</w:t>
            </w:r>
            <w:r w:rsidRPr="00853425">
              <w:rPr>
                <w:rFonts w:ascii="Arial" w:eastAsia="Arial" w:hAnsi="Arial" w:cs="Arial"/>
                <w:color w:val="1A171B"/>
                <w:spacing w:val="1"/>
                <w:sz w:val="18"/>
                <w:szCs w:val="16"/>
                <w:lang w:val="es-MX"/>
              </w:rPr>
              <w:t>d</w:t>
            </w:r>
            <w:r w:rsidRPr="00853425">
              <w:rPr>
                <w:rFonts w:ascii="Arial" w:eastAsia="Arial" w:hAnsi="Arial" w:cs="Arial"/>
                <w:color w:val="1A171B"/>
                <w:sz w:val="18"/>
                <w:szCs w:val="16"/>
                <w:lang w:val="es-MX"/>
              </w:rPr>
              <w:t>oras</w:t>
            </w:r>
            <w:r w:rsidRPr="00853425">
              <w:rPr>
                <w:rFonts w:ascii="Arial" w:eastAsia="Arial" w:hAnsi="Arial" w:cs="Arial"/>
                <w:color w:val="1A171B"/>
                <w:spacing w:val="7"/>
                <w:sz w:val="18"/>
                <w:szCs w:val="16"/>
                <w:lang w:val="es-MX"/>
              </w:rPr>
              <w:t xml:space="preserve"> </w:t>
            </w:r>
            <w:r w:rsidRPr="00853425">
              <w:rPr>
                <w:rFonts w:ascii="Arial" w:eastAsia="Arial" w:hAnsi="Arial" w:cs="Arial"/>
                <w:color w:val="1A171B"/>
                <w:sz w:val="18"/>
                <w:szCs w:val="16"/>
                <w:lang w:val="es-MX"/>
              </w:rPr>
              <w:t>de 1.5</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metros.</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lastRenderedPageBreak/>
              <w:t>12</w:t>
            </w:r>
          </w:p>
        </w:tc>
        <w:tc>
          <w:tcPr>
            <w:tcW w:w="3006" w:type="pct"/>
            <w:shd w:val="clear" w:color="auto" w:fill="auto"/>
            <w:vAlign w:val="center"/>
          </w:tcPr>
          <w:p w:rsidR="00026ABA" w:rsidRPr="00853425" w:rsidRDefault="00026ABA" w:rsidP="00026ABA">
            <w:pPr>
              <w:pStyle w:val="TableParagraph"/>
              <w:spacing w:before="41"/>
              <w:ind w:left="61" w:right="62"/>
              <w:jc w:val="both"/>
              <w:rPr>
                <w:rFonts w:ascii="Arial" w:eastAsia="Arial" w:hAnsi="Arial" w:cs="Arial"/>
                <w:sz w:val="16"/>
                <w:szCs w:val="16"/>
                <w:lang w:val="es-MX"/>
              </w:rPr>
            </w:pPr>
            <w:r w:rsidRPr="00853425">
              <w:rPr>
                <w:rFonts w:ascii="Arial" w:eastAsia="Arial" w:hAnsi="Arial" w:cs="Arial"/>
                <w:color w:val="1A171B"/>
                <w:sz w:val="16"/>
                <w:szCs w:val="16"/>
                <w:lang w:val="es-MX"/>
              </w:rPr>
              <w:t>En</w:t>
            </w:r>
            <w:r w:rsidRPr="00853425">
              <w:rPr>
                <w:rFonts w:ascii="Arial" w:eastAsia="Arial" w:hAnsi="Arial" w:cs="Arial"/>
                <w:color w:val="1A171B"/>
                <w:spacing w:val="37"/>
                <w:sz w:val="16"/>
                <w:szCs w:val="16"/>
                <w:lang w:val="es-MX"/>
              </w:rPr>
              <w:t xml:space="preserve"> </w:t>
            </w:r>
            <w:r w:rsidRPr="00853425">
              <w:rPr>
                <w:rFonts w:ascii="Arial" w:eastAsia="Arial" w:hAnsi="Arial" w:cs="Arial"/>
                <w:color w:val="1A171B"/>
                <w:sz w:val="16"/>
                <w:szCs w:val="16"/>
                <w:lang w:val="es-MX"/>
              </w:rPr>
              <w:t>caso</w:t>
            </w:r>
            <w:r w:rsidRPr="00853425">
              <w:rPr>
                <w:rFonts w:ascii="Arial" w:eastAsia="Arial" w:hAnsi="Arial" w:cs="Arial"/>
                <w:color w:val="1A171B"/>
                <w:spacing w:val="38"/>
                <w:sz w:val="16"/>
                <w:szCs w:val="16"/>
                <w:lang w:val="es-MX"/>
              </w:rPr>
              <w:t xml:space="preserve"> </w:t>
            </w:r>
            <w:r w:rsidRPr="00853425">
              <w:rPr>
                <w:rFonts w:ascii="Arial" w:eastAsia="Arial" w:hAnsi="Arial" w:cs="Arial"/>
                <w:color w:val="1A171B"/>
                <w:sz w:val="16"/>
                <w:szCs w:val="16"/>
                <w:lang w:val="es-MX"/>
              </w:rPr>
              <w:t>de</w:t>
            </w:r>
            <w:r w:rsidRPr="00853425">
              <w:rPr>
                <w:rFonts w:ascii="Arial" w:eastAsia="Arial" w:hAnsi="Arial" w:cs="Arial"/>
                <w:color w:val="1A171B"/>
                <w:spacing w:val="38"/>
                <w:sz w:val="16"/>
                <w:szCs w:val="16"/>
                <w:lang w:val="es-MX"/>
              </w:rPr>
              <w:t xml:space="preserve"> </w:t>
            </w:r>
            <w:r w:rsidRPr="00853425">
              <w:rPr>
                <w:rFonts w:ascii="Arial" w:eastAsia="Arial" w:hAnsi="Arial" w:cs="Arial"/>
                <w:color w:val="1A171B"/>
                <w:sz w:val="16"/>
                <w:szCs w:val="16"/>
                <w:lang w:val="es-MX"/>
              </w:rPr>
              <w:t>co</w:t>
            </w:r>
            <w:r w:rsidRPr="00853425">
              <w:rPr>
                <w:rFonts w:ascii="Arial" w:eastAsia="Arial" w:hAnsi="Arial" w:cs="Arial"/>
                <w:color w:val="1A171B"/>
                <w:spacing w:val="-2"/>
                <w:sz w:val="16"/>
                <w:szCs w:val="16"/>
                <w:lang w:val="es-MX"/>
              </w:rPr>
              <w:t>n</w:t>
            </w:r>
            <w:r w:rsidRPr="00853425">
              <w:rPr>
                <w:rFonts w:ascii="Arial" w:eastAsia="Arial" w:hAnsi="Arial" w:cs="Arial"/>
                <w:color w:val="1A171B"/>
                <w:sz w:val="16"/>
                <w:szCs w:val="16"/>
                <w:lang w:val="es-MX"/>
              </w:rPr>
              <w:t>tar</w:t>
            </w:r>
            <w:r w:rsidRPr="00853425">
              <w:rPr>
                <w:rFonts w:ascii="Arial" w:eastAsia="Arial" w:hAnsi="Arial" w:cs="Arial"/>
                <w:color w:val="1A171B"/>
                <w:spacing w:val="37"/>
                <w:sz w:val="16"/>
                <w:szCs w:val="16"/>
                <w:lang w:val="es-MX"/>
              </w:rPr>
              <w:t xml:space="preserve"> </w:t>
            </w:r>
            <w:r w:rsidRPr="00853425">
              <w:rPr>
                <w:rFonts w:ascii="Arial" w:eastAsia="Arial" w:hAnsi="Arial" w:cs="Arial"/>
                <w:color w:val="1A171B"/>
                <w:sz w:val="16"/>
                <w:szCs w:val="16"/>
                <w:lang w:val="es-MX"/>
              </w:rPr>
              <w:t>con</w:t>
            </w:r>
            <w:r w:rsidRPr="00853425">
              <w:rPr>
                <w:rFonts w:ascii="Arial" w:eastAsia="Arial" w:hAnsi="Arial" w:cs="Arial"/>
                <w:color w:val="1A171B"/>
                <w:spacing w:val="38"/>
                <w:sz w:val="16"/>
                <w:szCs w:val="16"/>
                <w:lang w:val="es-MX"/>
              </w:rPr>
              <w:t xml:space="preserve"> </w:t>
            </w:r>
            <w:r w:rsidRPr="00853425">
              <w:rPr>
                <w:rFonts w:ascii="Arial" w:eastAsia="Arial" w:hAnsi="Arial" w:cs="Arial"/>
                <w:color w:val="1A171B"/>
                <w:sz w:val="16"/>
                <w:szCs w:val="16"/>
                <w:lang w:val="es-MX"/>
              </w:rPr>
              <w:t>sistemas</w:t>
            </w:r>
            <w:r w:rsidRPr="00853425">
              <w:rPr>
                <w:rFonts w:ascii="Arial" w:eastAsia="Arial" w:hAnsi="Arial" w:cs="Arial"/>
                <w:color w:val="1A171B"/>
                <w:spacing w:val="38"/>
                <w:sz w:val="16"/>
                <w:szCs w:val="16"/>
                <w:lang w:val="es-MX"/>
              </w:rPr>
              <w:t xml:space="preserve"> </w:t>
            </w:r>
            <w:r w:rsidRPr="00853425">
              <w:rPr>
                <w:rFonts w:ascii="Arial" w:eastAsia="Arial" w:hAnsi="Arial" w:cs="Arial"/>
                <w:color w:val="1A171B"/>
                <w:sz w:val="16"/>
                <w:szCs w:val="16"/>
                <w:lang w:val="es-MX"/>
              </w:rPr>
              <w:t>de</w:t>
            </w:r>
            <w:r w:rsidRPr="00853425">
              <w:rPr>
                <w:rFonts w:ascii="Arial" w:eastAsia="Arial" w:hAnsi="Arial" w:cs="Arial"/>
                <w:color w:val="1A171B"/>
                <w:spacing w:val="38"/>
                <w:sz w:val="16"/>
                <w:szCs w:val="16"/>
                <w:lang w:val="es-MX"/>
              </w:rPr>
              <w:t xml:space="preserve"> </w:t>
            </w:r>
            <w:r w:rsidRPr="00853425">
              <w:rPr>
                <w:rFonts w:ascii="Arial" w:eastAsia="Arial" w:hAnsi="Arial" w:cs="Arial"/>
                <w:color w:val="1A171B"/>
                <w:sz w:val="16"/>
                <w:szCs w:val="16"/>
                <w:lang w:val="es-MX"/>
              </w:rPr>
              <w:t>extracción</w:t>
            </w:r>
            <w:r w:rsidRPr="00853425">
              <w:rPr>
                <w:rFonts w:ascii="Arial" w:eastAsia="Arial" w:hAnsi="Arial" w:cs="Arial"/>
                <w:color w:val="1A171B"/>
                <w:spacing w:val="37"/>
                <w:sz w:val="16"/>
                <w:szCs w:val="16"/>
                <w:lang w:val="es-MX"/>
              </w:rPr>
              <w:t xml:space="preserve"> </w:t>
            </w:r>
            <w:r w:rsidRPr="00853425">
              <w:rPr>
                <w:rFonts w:ascii="Arial" w:eastAsia="Arial" w:hAnsi="Arial" w:cs="Arial"/>
                <w:color w:val="1A171B"/>
                <w:sz w:val="16"/>
                <w:szCs w:val="16"/>
                <w:lang w:val="es-MX"/>
              </w:rPr>
              <w:t>en</w:t>
            </w:r>
            <w:r w:rsidRPr="00853425">
              <w:rPr>
                <w:rFonts w:ascii="Arial" w:eastAsia="Arial" w:hAnsi="Arial" w:cs="Arial"/>
                <w:color w:val="1A171B"/>
                <w:spacing w:val="38"/>
                <w:sz w:val="16"/>
                <w:szCs w:val="16"/>
                <w:lang w:val="es-MX"/>
              </w:rPr>
              <w:t xml:space="preserve"> </w:t>
            </w:r>
            <w:r w:rsidRPr="00853425">
              <w:rPr>
                <w:rFonts w:ascii="Arial" w:eastAsia="Arial" w:hAnsi="Arial" w:cs="Arial"/>
                <w:color w:val="1A171B"/>
                <w:sz w:val="16"/>
                <w:szCs w:val="16"/>
                <w:lang w:val="es-MX"/>
              </w:rPr>
              <w:t>áreas</w:t>
            </w:r>
            <w:r w:rsidRPr="00853425">
              <w:rPr>
                <w:rFonts w:ascii="Arial" w:eastAsia="Arial" w:hAnsi="Arial" w:cs="Arial"/>
                <w:color w:val="1A171B"/>
                <w:spacing w:val="38"/>
                <w:sz w:val="16"/>
                <w:szCs w:val="16"/>
                <w:lang w:val="es-MX"/>
              </w:rPr>
              <w:t xml:space="preserve"> </w:t>
            </w:r>
            <w:r w:rsidRPr="00853425">
              <w:rPr>
                <w:rFonts w:ascii="Arial" w:eastAsia="Arial" w:hAnsi="Arial" w:cs="Arial"/>
                <w:color w:val="1A171B"/>
                <w:sz w:val="16"/>
                <w:szCs w:val="16"/>
                <w:lang w:val="es-MX"/>
              </w:rPr>
              <w:t>comunes</w:t>
            </w:r>
            <w:r w:rsidRPr="00853425">
              <w:rPr>
                <w:rFonts w:ascii="Arial" w:eastAsia="Arial" w:hAnsi="Arial" w:cs="Arial"/>
                <w:color w:val="1A171B"/>
                <w:spacing w:val="37"/>
                <w:sz w:val="16"/>
                <w:szCs w:val="16"/>
                <w:lang w:val="es-MX"/>
              </w:rPr>
              <w:t xml:space="preserve"> </w:t>
            </w:r>
            <w:r w:rsidRPr="00853425">
              <w:rPr>
                <w:rFonts w:ascii="Arial" w:eastAsia="Arial" w:hAnsi="Arial" w:cs="Arial"/>
                <w:color w:val="1A171B"/>
                <w:sz w:val="16"/>
                <w:szCs w:val="16"/>
                <w:lang w:val="es-MX"/>
              </w:rPr>
              <w:t>se</w:t>
            </w:r>
            <w:r w:rsidRPr="00853425">
              <w:rPr>
                <w:rFonts w:ascii="Arial" w:eastAsia="Arial" w:hAnsi="Arial" w:cs="Arial"/>
                <w:color w:val="1A171B"/>
                <w:w w:val="99"/>
                <w:sz w:val="16"/>
                <w:szCs w:val="16"/>
                <w:lang w:val="es-MX"/>
              </w:rPr>
              <w:t xml:space="preserve"> </w:t>
            </w:r>
            <w:r w:rsidRPr="00853425">
              <w:rPr>
                <w:rFonts w:ascii="Arial" w:eastAsia="Arial" w:hAnsi="Arial" w:cs="Arial"/>
                <w:color w:val="1A171B"/>
                <w:sz w:val="16"/>
                <w:szCs w:val="16"/>
                <w:lang w:val="es-MX"/>
              </w:rPr>
              <w:t>deberá</w:t>
            </w:r>
            <w:r w:rsidRPr="00853425">
              <w:rPr>
                <w:rFonts w:ascii="Arial" w:eastAsia="Arial" w:hAnsi="Arial" w:cs="Arial"/>
                <w:color w:val="1A171B"/>
                <w:spacing w:val="16"/>
                <w:sz w:val="16"/>
                <w:szCs w:val="16"/>
                <w:lang w:val="es-MX"/>
              </w:rPr>
              <w:t xml:space="preserve"> </w:t>
            </w:r>
            <w:r w:rsidRPr="00853425">
              <w:rPr>
                <w:rFonts w:ascii="Arial" w:eastAsia="Arial" w:hAnsi="Arial" w:cs="Arial"/>
                <w:color w:val="1A171B"/>
                <w:sz w:val="16"/>
                <w:szCs w:val="16"/>
                <w:lang w:val="es-MX"/>
              </w:rPr>
              <w:t>vigilar</w:t>
            </w:r>
            <w:r w:rsidRPr="00853425">
              <w:rPr>
                <w:rFonts w:ascii="Arial" w:eastAsia="Arial" w:hAnsi="Arial" w:cs="Arial"/>
                <w:color w:val="1A171B"/>
                <w:spacing w:val="16"/>
                <w:sz w:val="16"/>
                <w:szCs w:val="16"/>
                <w:lang w:val="es-MX"/>
              </w:rPr>
              <w:t xml:space="preserve"> </w:t>
            </w:r>
            <w:r w:rsidRPr="00853425">
              <w:rPr>
                <w:rFonts w:ascii="Arial" w:eastAsia="Arial" w:hAnsi="Arial" w:cs="Arial"/>
                <w:color w:val="1A171B"/>
                <w:sz w:val="16"/>
                <w:szCs w:val="16"/>
                <w:lang w:val="es-MX"/>
              </w:rPr>
              <w:t>que</w:t>
            </w:r>
            <w:r w:rsidRPr="00853425">
              <w:rPr>
                <w:rFonts w:ascii="Arial" w:eastAsia="Arial" w:hAnsi="Arial" w:cs="Arial"/>
                <w:color w:val="1A171B"/>
                <w:spacing w:val="16"/>
                <w:sz w:val="16"/>
                <w:szCs w:val="16"/>
                <w:lang w:val="es-MX"/>
              </w:rPr>
              <w:t xml:space="preserve"> </w:t>
            </w:r>
            <w:r w:rsidRPr="00853425">
              <w:rPr>
                <w:rFonts w:ascii="Arial" w:eastAsia="Arial" w:hAnsi="Arial" w:cs="Arial"/>
                <w:color w:val="1A171B"/>
                <w:sz w:val="16"/>
                <w:szCs w:val="16"/>
                <w:lang w:val="es-MX"/>
              </w:rPr>
              <w:t>funcionan</w:t>
            </w:r>
            <w:r w:rsidRPr="00853425">
              <w:rPr>
                <w:rFonts w:ascii="Arial" w:eastAsia="Arial" w:hAnsi="Arial" w:cs="Arial"/>
                <w:color w:val="1A171B"/>
                <w:spacing w:val="16"/>
                <w:sz w:val="16"/>
                <w:szCs w:val="16"/>
                <w:lang w:val="es-MX"/>
              </w:rPr>
              <w:t xml:space="preserve"> </w:t>
            </w:r>
            <w:r w:rsidRPr="00853425">
              <w:rPr>
                <w:rFonts w:ascii="Arial" w:eastAsia="Arial" w:hAnsi="Arial" w:cs="Arial"/>
                <w:color w:val="1A171B"/>
                <w:sz w:val="16"/>
                <w:szCs w:val="16"/>
                <w:lang w:val="es-MX"/>
              </w:rPr>
              <w:t>adecuadamente</w:t>
            </w:r>
            <w:r w:rsidRPr="00853425">
              <w:rPr>
                <w:rFonts w:ascii="Arial" w:eastAsia="Arial" w:hAnsi="Arial" w:cs="Arial"/>
                <w:color w:val="1A171B"/>
                <w:spacing w:val="18"/>
                <w:sz w:val="16"/>
                <w:szCs w:val="16"/>
                <w:lang w:val="es-MX"/>
              </w:rPr>
              <w:t xml:space="preserve"> </w:t>
            </w:r>
            <w:r w:rsidRPr="00853425">
              <w:rPr>
                <w:rFonts w:ascii="Arial" w:eastAsia="Arial" w:hAnsi="Arial" w:cs="Arial"/>
                <w:color w:val="1A171B"/>
                <w:sz w:val="16"/>
                <w:szCs w:val="16"/>
                <w:lang w:val="es-MX"/>
              </w:rPr>
              <w:t>y</w:t>
            </w:r>
            <w:r w:rsidRPr="00853425">
              <w:rPr>
                <w:rFonts w:ascii="Arial" w:eastAsia="Arial" w:hAnsi="Arial" w:cs="Arial"/>
                <w:color w:val="1A171B"/>
                <w:spacing w:val="14"/>
                <w:sz w:val="16"/>
                <w:szCs w:val="16"/>
                <w:lang w:val="es-MX"/>
              </w:rPr>
              <w:t xml:space="preserve"> </w:t>
            </w:r>
            <w:r w:rsidRPr="00853425">
              <w:rPr>
                <w:rFonts w:ascii="Arial" w:eastAsia="Arial" w:hAnsi="Arial" w:cs="Arial"/>
                <w:color w:val="1A171B"/>
                <w:spacing w:val="1"/>
                <w:sz w:val="16"/>
                <w:szCs w:val="16"/>
                <w:lang w:val="es-MX"/>
              </w:rPr>
              <w:t>c</w:t>
            </w:r>
            <w:r w:rsidRPr="00853425">
              <w:rPr>
                <w:rFonts w:ascii="Arial" w:eastAsia="Arial" w:hAnsi="Arial" w:cs="Arial"/>
                <w:color w:val="1A171B"/>
                <w:sz w:val="16"/>
                <w:szCs w:val="16"/>
                <w:lang w:val="es-MX"/>
              </w:rPr>
              <w:t>uentan</w:t>
            </w:r>
            <w:r w:rsidRPr="00853425">
              <w:rPr>
                <w:rFonts w:ascii="Arial" w:eastAsia="Arial" w:hAnsi="Arial" w:cs="Arial"/>
                <w:color w:val="1A171B"/>
                <w:spacing w:val="16"/>
                <w:sz w:val="16"/>
                <w:szCs w:val="16"/>
                <w:lang w:val="es-MX"/>
              </w:rPr>
              <w:t xml:space="preserve"> </w:t>
            </w:r>
            <w:r w:rsidRPr="00853425">
              <w:rPr>
                <w:rFonts w:ascii="Arial" w:eastAsia="Arial" w:hAnsi="Arial" w:cs="Arial"/>
                <w:color w:val="1A171B"/>
                <w:sz w:val="16"/>
                <w:szCs w:val="16"/>
                <w:lang w:val="es-MX"/>
              </w:rPr>
              <w:t>con</w:t>
            </w:r>
            <w:r w:rsidRPr="00853425">
              <w:rPr>
                <w:rFonts w:ascii="Arial" w:eastAsia="Arial" w:hAnsi="Arial" w:cs="Arial"/>
                <w:color w:val="1A171B"/>
                <w:spacing w:val="16"/>
                <w:sz w:val="16"/>
                <w:szCs w:val="16"/>
                <w:lang w:val="es-MX"/>
              </w:rPr>
              <w:t xml:space="preserve"> </w:t>
            </w:r>
            <w:r w:rsidRPr="00853425">
              <w:rPr>
                <w:rFonts w:ascii="Arial" w:eastAsia="Arial" w:hAnsi="Arial" w:cs="Arial"/>
                <w:color w:val="1A171B"/>
                <w:sz w:val="16"/>
                <w:szCs w:val="16"/>
                <w:lang w:val="es-MX"/>
              </w:rPr>
              <w:t>cambios</w:t>
            </w:r>
            <w:r w:rsidRPr="00853425">
              <w:rPr>
                <w:rFonts w:ascii="Arial" w:eastAsia="Arial" w:hAnsi="Arial" w:cs="Arial"/>
                <w:color w:val="1A171B"/>
                <w:spacing w:val="17"/>
                <w:sz w:val="16"/>
                <w:szCs w:val="16"/>
                <w:lang w:val="es-MX"/>
              </w:rPr>
              <w:t xml:space="preserve"> </w:t>
            </w:r>
            <w:r w:rsidRPr="00853425">
              <w:rPr>
                <w:rFonts w:ascii="Arial" w:eastAsia="Arial" w:hAnsi="Arial" w:cs="Arial"/>
                <w:color w:val="1A171B"/>
                <w:sz w:val="16"/>
                <w:szCs w:val="16"/>
                <w:lang w:val="es-MX"/>
              </w:rPr>
              <w:t>de</w:t>
            </w:r>
            <w:r w:rsidRPr="00853425">
              <w:rPr>
                <w:rFonts w:ascii="Arial" w:eastAsia="Arial" w:hAnsi="Arial" w:cs="Arial"/>
                <w:color w:val="1A171B"/>
                <w:w w:val="99"/>
                <w:sz w:val="16"/>
                <w:szCs w:val="16"/>
                <w:lang w:val="es-MX"/>
              </w:rPr>
              <w:t xml:space="preserve"> </w:t>
            </w:r>
            <w:r w:rsidRPr="00853425">
              <w:rPr>
                <w:rFonts w:ascii="Arial" w:eastAsia="Arial" w:hAnsi="Arial" w:cs="Arial"/>
                <w:color w:val="1A171B"/>
                <w:sz w:val="16"/>
                <w:szCs w:val="16"/>
                <w:lang w:val="es-MX"/>
              </w:rPr>
              <w:t>filtros</w:t>
            </w:r>
            <w:r w:rsidRPr="00853425">
              <w:rPr>
                <w:rFonts w:ascii="Arial" w:eastAsia="Arial" w:hAnsi="Arial" w:cs="Arial"/>
                <w:color w:val="1A171B"/>
                <w:spacing w:val="-5"/>
                <w:sz w:val="16"/>
                <w:szCs w:val="16"/>
                <w:lang w:val="es-MX"/>
              </w:rPr>
              <w:t xml:space="preserve"> </w:t>
            </w:r>
            <w:r w:rsidRPr="00853425">
              <w:rPr>
                <w:rFonts w:ascii="Arial" w:eastAsia="Arial" w:hAnsi="Arial" w:cs="Arial"/>
                <w:color w:val="1A171B"/>
                <w:sz w:val="16"/>
                <w:szCs w:val="16"/>
                <w:lang w:val="es-MX"/>
              </w:rPr>
              <w:t>acorde</w:t>
            </w:r>
            <w:r w:rsidRPr="00853425">
              <w:rPr>
                <w:rFonts w:ascii="Arial" w:eastAsia="Arial" w:hAnsi="Arial" w:cs="Arial"/>
                <w:color w:val="1A171B"/>
                <w:spacing w:val="-4"/>
                <w:sz w:val="16"/>
                <w:szCs w:val="16"/>
                <w:lang w:val="es-MX"/>
              </w:rPr>
              <w:t xml:space="preserve"> </w:t>
            </w:r>
            <w:r w:rsidRPr="00853425">
              <w:rPr>
                <w:rFonts w:ascii="Arial" w:eastAsia="Arial" w:hAnsi="Arial" w:cs="Arial"/>
                <w:color w:val="1A171B"/>
                <w:sz w:val="16"/>
                <w:szCs w:val="16"/>
                <w:lang w:val="es-MX"/>
              </w:rPr>
              <w:t>a</w:t>
            </w:r>
            <w:r w:rsidRPr="00853425">
              <w:rPr>
                <w:rFonts w:ascii="Arial" w:eastAsia="Arial" w:hAnsi="Arial" w:cs="Arial"/>
                <w:color w:val="1A171B"/>
                <w:spacing w:val="-4"/>
                <w:sz w:val="16"/>
                <w:szCs w:val="16"/>
                <w:lang w:val="es-MX"/>
              </w:rPr>
              <w:t xml:space="preserve"> </w:t>
            </w:r>
            <w:r w:rsidRPr="00853425">
              <w:rPr>
                <w:rFonts w:ascii="Arial" w:eastAsia="Arial" w:hAnsi="Arial" w:cs="Arial"/>
                <w:color w:val="1A171B"/>
                <w:sz w:val="16"/>
                <w:szCs w:val="16"/>
                <w:lang w:val="es-MX"/>
              </w:rPr>
              <w:t>lo</w:t>
            </w:r>
            <w:r w:rsidRPr="00853425">
              <w:rPr>
                <w:rFonts w:ascii="Arial" w:eastAsia="Arial" w:hAnsi="Arial" w:cs="Arial"/>
                <w:color w:val="1A171B"/>
                <w:spacing w:val="-5"/>
                <w:sz w:val="16"/>
                <w:szCs w:val="16"/>
                <w:lang w:val="es-MX"/>
              </w:rPr>
              <w:t xml:space="preserve"> </w:t>
            </w:r>
            <w:r w:rsidRPr="00853425">
              <w:rPr>
                <w:rFonts w:ascii="Arial" w:eastAsia="Arial" w:hAnsi="Arial" w:cs="Arial"/>
                <w:color w:val="1A171B"/>
                <w:sz w:val="16"/>
                <w:szCs w:val="16"/>
                <w:lang w:val="es-MX"/>
              </w:rPr>
              <w:t>establecido</w:t>
            </w:r>
            <w:r w:rsidRPr="00853425">
              <w:rPr>
                <w:rFonts w:ascii="Arial" w:eastAsia="Arial" w:hAnsi="Arial" w:cs="Arial"/>
                <w:color w:val="1A171B"/>
                <w:spacing w:val="-4"/>
                <w:sz w:val="16"/>
                <w:szCs w:val="16"/>
                <w:lang w:val="es-MX"/>
              </w:rPr>
              <w:t xml:space="preserve"> </w:t>
            </w:r>
            <w:r w:rsidRPr="00853425">
              <w:rPr>
                <w:rFonts w:ascii="Arial" w:eastAsia="Arial" w:hAnsi="Arial" w:cs="Arial"/>
                <w:color w:val="1A171B"/>
                <w:sz w:val="16"/>
                <w:szCs w:val="16"/>
                <w:lang w:val="es-MX"/>
              </w:rPr>
              <w:t>por</w:t>
            </w:r>
            <w:r w:rsidRPr="00853425">
              <w:rPr>
                <w:rFonts w:ascii="Arial" w:eastAsia="Arial" w:hAnsi="Arial" w:cs="Arial"/>
                <w:color w:val="1A171B"/>
                <w:spacing w:val="-4"/>
                <w:sz w:val="16"/>
                <w:szCs w:val="16"/>
                <w:lang w:val="es-MX"/>
              </w:rPr>
              <w:t xml:space="preserve"> </w:t>
            </w:r>
            <w:r w:rsidRPr="00853425">
              <w:rPr>
                <w:rFonts w:ascii="Arial" w:eastAsia="Arial" w:hAnsi="Arial" w:cs="Arial"/>
                <w:color w:val="1A171B"/>
                <w:sz w:val="16"/>
                <w:szCs w:val="16"/>
                <w:lang w:val="es-MX"/>
              </w:rPr>
              <w:t>el</w:t>
            </w:r>
            <w:r w:rsidRPr="00853425">
              <w:rPr>
                <w:rFonts w:ascii="Arial" w:eastAsia="Arial" w:hAnsi="Arial" w:cs="Arial"/>
                <w:color w:val="1A171B"/>
                <w:spacing w:val="-5"/>
                <w:sz w:val="16"/>
                <w:szCs w:val="16"/>
                <w:lang w:val="es-MX"/>
              </w:rPr>
              <w:t xml:space="preserve"> </w:t>
            </w:r>
            <w:r w:rsidRPr="00853425">
              <w:rPr>
                <w:rFonts w:ascii="Arial" w:eastAsia="Arial" w:hAnsi="Arial" w:cs="Arial"/>
                <w:color w:val="1A171B"/>
                <w:sz w:val="16"/>
                <w:szCs w:val="16"/>
                <w:lang w:val="es-MX"/>
              </w:rPr>
              <w:t>proveedor.</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13</w:t>
            </w:r>
          </w:p>
        </w:tc>
        <w:tc>
          <w:tcPr>
            <w:tcW w:w="3006" w:type="pct"/>
            <w:shd w:val="clear" w:color="auto" w:fill="auto"/>
            <w:vAlign w:val="center"/>
          </w:tcPr>
          <w:p w:rsidR="00026ABA" w:rsidRPr="00853425" w:rsidRDefault="00026ABA" w:rsidP="00026ABA">
            <w:pPr>
              <w:pStyle w:val="TableParagraph"/>
              <w:spacing w:before="39"/>
              <w:ind w:left="61" w:right="63"/>
              <w:jc w:val="both"/>
              <w:rPr>
                <w:rFonts w:ascii="Arial" w:eastAsia="Arial" w:hAnsi="Arial" w:cs="Arial"/>
                <w:sz w:val="16"/>
                <w:szCs w:val="16"/>
                <w:lang w:val="es-MX"/>
              </w:rPr>
            </w:pPr>
            <w:r w:rsidRPr="00853425">
              <w:rPr>
                <w:rFonts w:ascii="Arial" w:eastAsia="Arial" w:hAnsi="Arial" w:cs="Arial"/>
                <w:color w:val="1A171B"/>
                <w:sz w:val="16"/>
                <w:szCs w:val="16"/>
                <w:lang w:val="es-MX"/>
              </w:rPr>
              <w:t>Se</w:t>
            </w:r>
            <w:r w:rsidRPr="00853425">
              <w:rPr>
                <w:rFonts w:ascii="Arial" w:eastAsia="Arial" w:hAnsi="Arial" w:cs="Arial"/>
                <w:color w:val="1A171B"/>
                <w:spacing w:val="24"/>
                <w:sz w:val="16"/>
                <w:szCs w:val="16"/>
                <w:lang w:val="es-MX"/>
              </w:rPr>
              <w:t xml:space="preserve"> </w:t>
            </w:r>
            <w:r w:rsidRPr="00853425">
              <w:rPr>
                <w:rFonts w:ascii="Arial" w:eastAsia="Arial" w:hAnsi="Arial" w:cs="Arial"/>
                <w:color w:val="1A171B"/>
                <w:sz w:val="16"/>
                <w:szCs w:val="16"/>
                <w:lang w:val="es-MX"/>
              </w:rPr>
              <w:t>cuenta</w:t>
            </w:r>
            <w:r w:rsidRPr="00853425">
              <w:rPr>
                <w:rFonts w:ascii="Arial" w:eastAsia="Arial" w:hAnsi="Arial" w:cs="Arial"/>
                <w:color w:val="1A171B"/>
                <w:spacing w:val="23"/>
                <w:sz w:val="16"/>
                <w:szCs w:val="16"/>
                <w:lang w:val="es-MX"/>
              </w:rPr>
              <w:t xml:space="preserve"> </w:t>
            </w:r>
            <w:r w:rsidRPr="00853425">
              <w:rPr>
                <w:rFonts w:ascii="Arial" w:eastAsia="Arial" w:hAnsi="Arial" w:cs="Arial"/>
                <w:color w:val="1A171B"/>
                <w:sz w:val="16"/>
                <w:szCs w:val="16"/>
                <w:lang w:val="es-MX"/>
              </w:rPr>
              <w:t>con</w:t>
            </w:r>
            <w:r w:rsidRPr="00853425">
              <w:rPr>
                <w:rFonts w:ascii="Arial" w:eastAsia="Arial" w:hAnsi="Arial" w:cs="Arial"/>
                <w:color w:val="1A171B"/>
                <w:spacing w:val="25"/>
                <w:sz w:val="16"/>
                <w:szCs w:val="16"/>
                <w:lang w:val="es-MX"/>
              </w:rPr>
              <w:t xml:space="preserve"> </w:t>
            </w:r>
            <w:r w:rsidRPr="00853425">
              <w:rPr>
                <w:rFonts w:ascii="Arial" w:eastAsia="Arial" w:hAnsi="Arial" w:cs="Arial"/>
                <w:color w:val="1A171B"/>
                <w:sz w:val="16"/>
                <w:szCs w:val="16"/>
                <w:lang w:val="es-MX"/>
              </w:rPr>
              <w:t>señalización</w:t>
            </w:r>
            <w:r w:rsidRPr="00853425">
              <w:rPr>
                <w:rFonts w:ascii="Arial" w:eastAsia="Arial" w:hAnsi="Arial" w:cs="Arial"/>
                <w:color w:val="1A171B"/>
                <w:spacing w:val="24"/>
                <w:sz w:val="16"/>
                <w:szCs w:val="16"/>
                <w:lang w:val="es-MX"/>
              </w:rPr>
              <w:t xml:space="preserve"> </w:t>
            </w:r>
            <w:r w:rsidRPr="00853425">
              <w:rPr>
                <w:rFonts w:ascii="Arial" w:eastAsia="Arial" w:hAnsi="Arial" w:cs="Arial"/>
                <w:color w:val="1A171B"/>
                <w:sz w:val="16"/>
                <w:szCs w:val="16"/>
                <w:lang w:val="es-MX"/>
              </w:rPr>
              <w:t>en</w:t>
            </w:r>
            <w:r w:rsidRPr="00853425">
              <w:rPr>
                <w:rFonts w:ascii="Arial" w:eastAsia="Arial" w:hAnsi="Arial" w:cs="Arial"/>
                <w:color w:val="1A171B"/>
                <w:spacing w:val="24"/>
                <w:sz w:val="16"/>
                <w:szCs w:val="16"/>
                <w:lang w:val="es-MX"/>
              </w:rPr>
              <w:t xml:space="preserve"> </w:t>
            </w:r>
            <w:r w:rsidRPr="00853425">
              <w:rPr>
                <w:rFonts w:ascii="Arial" w:eastAsia="Arial" w:hAnsi="Arial" w:cs="Arial"/>
                <w:color w:val="1A171B"/>
                <w:sz w:val="16"/>
                <w:szCs w:val="16"/>
                <w:lang w:val="es-MX"/>
              </w:rPr>
              <w:t>piso</w:t>
            </w:r>
            <w:r w:rsidRPr="00853425">
              <w:rPr>
                <w:rFonts w:ascii="Arial" w:eastAsia="Arial" w:hAnsi="Arial" w:cs="Arial"/>
                <w:color w:val="1A171B"/>
                <w:spacing w:val="25"/>
                <w:sz w:val="16"/>
                <w:szCs w:val="16"/>
                <w:lang w:val="es-MX"/>
              </w:rPr>
              <w:t xml:space="preserve"> </w:t>
            </w:r>
            <w:r w:rsidRPr="00853425">
              <w:rPr>
                <w:rFonts w:ascii="Arial" w:eastAsia="Arial" w:hAnsi="Arial" w:cs="Arial"/>
                <w:color w:val="1A171B"/>
                <w:sz w:val="16"/>
                <w:szCs w:val="16"/>
                <w:lang w:val="es-MX"/>
              </w:rPr>
              <w:t>o</w:t>
            </w:r>
            <w:r w:rsidRPr="00853425">
              <w:rPr>
                <w:rFonts w:ascii="Arial" w:eastAsia="Arial" w:hAnsi="Arial" w:cs="Arial"/>
                <w:color w:val="1A171B"/>
                <w:spacing w:val="24"/>
                <w:sz w:val="16"/>
                <w:szCs w:val="16"/>
                <w:lang w:val="es-MX"/>
              </w:rPr>
              <w:t xml:space="preserve"> </w:t>
            </w:r>
            <w:r w:rsidRPr="00853425">
              <w:rPr>
                <w:rFonts w:ascii="Arial" w:eastAsia="Arial" w:hAnsi="Arial" w:cs="Arial"/>
                <w:color w:val="1A171B"/>
                <w:sz w:val="16"/>
                <w:szCs w:val="16"/>
                <w:lang w:val="es-MX"/>
              </w:rPr>
              <w:t>en</w:t>
            </w:r>
            <w:r w:rsidRPr="00853425">
              <w:rPr>
                <w:rFonts w:ascii="Arial" w:eastAsia="Arial" w:hAnsi="Arial" w:cs="Arial"/>
                <w:color w:val="1A171B"/>
                <w:spacing w:val="24"/>
                <w:sz w:val="16"/>
                <w:szCs w:val="16"/>
                <w:lang w:val="es-MX"/>
              </w:rPr>
              <w:t xml:space="preserve"> </w:t>
            </w:r>
            <w:r w:rsidRPr="00853425">
              <w:rPr>
                <w:rFonts w:ascii="Arial" w:eastAsia="Arial" w:hAnsi="Arial" w:cs="Arial"/>
                <w:color w:val="1A171B"/>
                <w:sz w:val="16"/>
                <w:szCs w:val="16"/>
                <w:lang w:val="es-MX"/>
              </w:rPr>
              <w:t>asientos</w:t>
            </w:r>
            <w:r w:rsidRPr="00853425">
              <w:rPr>
                <w:rFonts w:ascii="Arial" w:eastAsia="Arial" w:hAnsi="Arial" w:cs="Arial"/>
                <w:color w:val="1A171B"/>
                <w:spacing w:val="24"/>
                <w:sz w:val="16"/>
                <w:szCs w:val="16"/>
                <w:lang w:val="es-MX"/>
              </w:rPr>
              <w:t xml:space="preserve"> </w:t>
            </w:r>
            <w:r w:rsidRPr="00853425">
              <w:rPr>
                <w:rFonts w:ascii="Arial" w:eastAsia="Arial" w:hAnsi="Arial" w:cs="Arial"/>
                <w:color w:val="1A171B"/>
                <w:sz w:val="16"/>
                <w:szCs w:val="16"/>
                <w:lang w:val="es-MX"/>
              </w:rPr>
              <w:t>de</w:t>
            </w:r>
            <w:r w:rsidRPr="00853425">
              <w:rPr>
                <w:rFonts w:ascii="Arial" w:eastAsia="Arial" w:hAnsi="Arial" w:cs="Arial"/>
                <w:color w:val="1A171B"/>
                <w:spacing w:val="24"/>
                <w:sz w:val="16"/>
                <w:szCs w:val="16"/>
                <w:lang w:val="es-MX"/>
              </w:rPr>
              <w:t xml:space="preserve"> </w:t>
            </w:r>
            <w:r w:rsidRPr="00853425">
              <w:rPr>
                <w:rFonts w:ascii="Arial" w:eastAsia="Arial" w:hAnsi="Arial" w:cs="Arial"/>
                <w:color w:val="1A171B"/>
                <w:sz w:val="16"/>
                <w:szCs w:val="16"/>
                <w:lang w:val="es-MX"/>
              </w:rPr>
              <w:t>los</w:t>
            </w:r>
            <w:r w:rsidRPr="00853425">
              <w:rPr>
                <w:rFonts w:ascii="Arial" w:eastAsia="Arial" w:hAnsi="Arial" w:cs="Arial"/>
                <w:color w:val="1A171B"/>
                <w:spacing w:val="24"/>
                <w:sz w:val="16"/>
                <w:szCs w:val="16"/>
                <w:lang w:val="es-MX"/>
              </w:rPr>
              <w:t xml:space="preserve"> </w:t>
            </w:r>
            <w:r w:rsidRPr="00853425">
              <w:rPr>
                <w:rFonts w:ascii="Arial" w:eastAsia="Arial" w:hAnsi="Arial" w:cs="Arial"/>
                <w:color w:val="1A171B"/>
                <w:sz w:val="16"/>
                <w:szCs w:val="16"/>
                <w:lang w:val="es-MX"/>
              </w:rPr>
              <w:t>espacios</w:t>
            </w:r>
            <w:r w:rsidRPr="00853425">
              <w:rPr>
                <w:rFonts w:ascii="Arial" w:eastAsia="Arial" w:hAnsi="Arial" w:cs="Arial"/>
                <w:color w:val="1A171B"/>
                <w:spacing w:val="24"/>
                <w:sz w:val="16"/>
                <w:szCs w:val="16"/>
                <w:lang w:val="es-MX"/>
              </w:rPr>
              <w:t xml:space="preserve"> </w:t>
            </w:r>
            <w:r w:rsidRPr="00853425">
              <w:rPr>
                <w:rFonts w:ascii="Arial" w:eastAsia="Arial" w:hAnsi="Arial" w:cs="Arial"/>
                <w:color w:val="1A171B"/>
                <w:sz w:val="16"/>
                <w:szCs w:val="16"/>
                <w:lang w:val="es-MX"/>
              </w:rPr>
              <w:t>que</w:t>
            </w:r>
            <w:r w:rsidRPr="00853425">
              <w:rPr>
                <w:rFonts w:ascii="Arial" w:eastAsia="Arial" w:hAnsi="Arial" w:cs="Arial"/>
                <w:color w:val="1A171B"/>
                <w:w w:val="99"/>
                <w:sz w:val="16"/>
                <w:szCs w:val="16"/>
                <w:lang w:val="es-MX"/>
              </w:rPr>
              <w:t xml:space="preserve"> </w:t>
            </w:r>
            <w:r w:rsidRPr="00853425">
              <w:rPr>
                <w:rFonts w:ascii="Arial" w:eastAsia="Arial" w:hAnsi="Arial" w:cs="Arial"/>
                <w:color w:val="1A171B"/>
                <w:sz w:val="16"/>
                <w:szCs w:val="16"/>
                <w:lang w:val="es-MX"/>
              </w:rPr>
              <w:t>deberán</w:t>
            </w:r>
            <w:r w:rsidRPr="00853425">
              <w:rPr>
                <w:rFonts w:ascii="Arial" w:eastAsia="Arial" w:hAnsi="Arial" w:cs="Arial"/>
                <w:color w:val="1A171B"/>
                <w:spacing w:val="25"/>
                <w:sz w:val="16"/>
                <w:szCs w:val="16"/>
                <w:lang w:val="es-MX"/>
              </w:rPr>
              <w:t xml:space="preserve"> </w:t>
            </w:r>
            <w:r w:rsidRPr="00853425">
              <w:rPr>
                <w:rFonts w:ascii="Arial" w:eastAsia="Arial" w:hAnsi="Arial" w:cs="Arial"/>
                <w:color w:val="1A171B"/>
                <w:sz w:val="16"/>
                <w:szCs w:val="16"/>
                <w:lang w:val="es-MX"/>
              </w:rPr>
              <w:t>ocup</w:t>
            </w:r>
            <w:r w:rsidRPr="00853425">
              <w:rPr>
                <w:rFonts w:ascii="Arial" w:eastAsia="Arial" w:hAnsi="Arial" w:cs="Arial"/>
                <w:color w:val="1A171B"/>
                <w:spacing w:val="1"/>
                <w:sz w:val="16"/>
                <w:szCs w:val="16"/>
                <w:lang w:val="es-MX"/>
              </w:rPr>
              <w:t>a</w:t>
            </w:r>
            <w:r w:rsidRPr="00853425">
              <w:rPr>
                <w:rFonts w:ascii="Arial" w:eastAsia="Arial" w:hAnsi="Arial" w:cs="Arial"/>
                <w:color w:val="1A171B"/>
                <w:sz w:val="16"/>
                <w:szCs w:val="16"/>
                <w:lang w:val="es-MX"/>
              </w:rPr>
              <w:t>r</w:t>
            </w:r>
            <w:r w:rsidRPr="00853425">
              <w:rPr>
                <w:rFonts w:ascii="Arial" w:eastAsia="Arial" w:hAnsi="Arial" w:cs="Arial"/>
                <w:color w:val="1A171B"/>
                <w:spacing w:val="26"/>
                <w:sz w:val="16"/>
                <w:szCs w:val="16"/>
                <w:lang w:val="es-MX"/>
              </w:rPr>
              <w:t xml:space="preserve"> </w:t>
            </w:r>
            <w:r w:rsidRPr="00853425">
              <w:rPr>
                <w:rFonts w:ascii="Arial" w:eastAsia="Arial" w:hAnsi="Arial" w:cs="Arial"/>
                <w:color w:val="1A171B"/>
                <w:sz w:val="16"/>
                <w:szCs w:val="16"/>
                <w:lang w:val="es-MX"/>
              </w:rPr>
              <w:t>las</w:t>
            </w:r>
            <w:r w:rsidRPr="00853425">
              <w:rPr>
                <w:rFonts w:ascii="Arial" w:eastAsia="Arial" w:hAnsi="Arial" w:cs="Arial"/>
                <w:color w:val="1A171B"/>
                <w:spacing w:val="25"/>
                <w:sz w:val="16"/>
                <w:szCs w:val="16"/>
                <w:lang w:val="es-MX"/>
              </w:rPr>
              <w:t xml:space="preserve"> </w:t>
            </w:r>
            <w:r w:rsidRPr="00853425">
              <w:rPr>
                <w:rFonts w:ascii="Arial" w:eastAsia="Arial" w:hAnsi="Arial" w:cs="Arial"/>
                <w:color w:val="1A171B"/>
                <w:sz w:val="16"/>
                <w:szCs w:val="16"/>
                <w:lang w:val="es-MX"/>
              </w:rPr>
              <w:t>personas</w:t>
            </w:r>
            <w:r w:rsidRPr="00853425">
              <w:rPr>
                <w:rFonts w:ascii="Arial" w:eastAsia="Arial" w:hAnsi="Arial" w:cs="Arial"/>
                <w:color w:val="1A171B"/>
                <w:spacing w:val="25"/>
                <w:sz w:val="16"/>
                <w:szCs w:val="16"/>
                <w:lang w:val="es-MX"/>
              </w:rPr>
              <w:t xml:space="preserve"> </w:t>
            </w:r>
            <w:r w:rsidRPr="00853425">
              <w:rPr>
                <w:rFonts w:ascii="Arial" w:eastAsia="Arial" w:hAnsi="Arial" w:cs="Arial"/>
                <w:color w:val="1A171B"/>
                <w:sz w:val="16"/>
                <w:szCs w:val="16"/>
                <w:lang w:val="es-MX"/>
              </w:rPr>
              <w:t>trabajadoras</w:t>
            </w:r>
            <w:r w:rsidRPr="00853425">
              <w:rPr>
                <w:rFonts w:ascii="Arial" w:eastAsia="Arial" w:hAnsi="Arial" w:cs="Arial"/>
                <w:color w:val="1A171B"/>
                <w:spacing w:val="26"/>
                <w:sz w:val="16"/>
                <w:szCs w:val="16"/>
                <w:lang w:val="es-MX"/>
              </w:rPr>
              <w:t xml:space="preserve"> </w:t>
            </w:r>
            <w:r w:rsidRPr="00853425">
              <w:rPr>
                <w:rFonts w:ascii="Arial" w:eastAsia="Arial" w:hAnsi="Arial" w:cs="Arial"/>
                <w:color w:val="1A171B"/>
                <w:sz w:val="16"/>
                <w:szCs w:val="16"/>
                <w:lang w:val="es-MX"/>
              </w:rPr>
              <w:t>en</w:t>
            </w:r>
            <w:r w:rsidRPr="00853425">
              <w:rPr>
                <w:rFonts w:ascii="Arial" w:eastAsia="Arial" w:hAnsi="Arial" w:cs="Arial"/>
                <w:color w:val="1A171B"/>
                <w:spacing w:val="25"/>
                <w:sz w:val="16"/>
                <w:szCs w:val="16"/>
                <w:lang w:val="es-MX"/>
              </w:rPr>
              <w:t xml:space="preserve"> </w:t>
            </w:r>
            <w:r w:rsidRPr="00853425">
              <w:rPr>
                <w:rFonts w:ascii="Arial" w:eastAsia="Arial" w:hAnsi="Arial" w:cs="Arial"/>
                <w:color w:val="1A171B"/>
                <w:sz w:val="16"/>
                <w:szCs w:val="16"/>
                <w:lang w:val="es-MX"/>
              </w:rPr>
              <w:t>las</w:t>
            </w:r>
            <w:r w:rsidRPr="00853425">
              <w:rPr>
                <w:rFonts w:ascii="Arial" w:eastAsia="Arial" w:hAnsi="Arial" w:cs="Arial"/>
                <w:color w:val="1A171B"/>
                <w:spacing w:val="25"/>
                <w:sz w:val="16"/>
                <w:szCs w:val="16"/>
                <w:lang w:val="es-MX"/>
              </w:rPr>
              <w:t xml:space="preserve"> </w:t>
            </w:r>
            <w:r w:rsidRPr="00853425">
              <w:rPr>
                <w:rFonts w:ascii="Arial" w:eastAsia="Arial" w:hAnsi="Arial" w:cs="Arial"/>
                <w:color w:val="1A171B"/>
                <w:sz w:val="16"/>
                <w:szCs w:val="16"/>
                <w:lang w:val="es-MX"/>
              </w:rPr>
              <w:t>salas</w:t>
            </w:r>
            <w:r w:rsidRPr="00853425">
              <w:rPr>
                <w:rFonts w:ascii="Arial" w:eastAsia="Arial" w:hAnsi="Arial" w:cs="Arial"/>
                <w:color w:val="1A171B"/>
                <w:spacing w:val="25"/>
                <w:sz w:val="16"/>
                <w:szCs w:val="16"/>
                <w:lang w:val="es-MX"/>
              </w:rPr>
              <w:t xml:space="preserve"> </w:t>
            </w:r>
            <w:r w:rsidRPr="00853425">
              <w:rPr>
                <w:rFonts w:ascii="Arial" w:eastAsia="Arial" w:hAnsi="Arial" w:cs="Arial"/>
                <w:color w:val="1A171B"/>
                <w:sz w:val="16"/>
                <w:szCs w:val="16"/>
                <w:lang w:val="es-MX"/>
              </w:rPr>
              <w:t>de</w:t>
            </w:r>
            <w:r w:rsidRPr="00853425">
              <w:rPr>
                <w:rFonts w:ascii="Arial" w:eastAsia="Arial" w:hAnsi="Arial" w:cs="Arial"/>
                <w:color w:val="1A171B"/>
                <w:spacing w:val="25"/>
                <w:sz w:val="16"/>
                <w:szCs w:val="16"/>
                <w:lang w:val="es-MX"/>
              </w:rPr>
              <w:t xml:space="preserve"> </w:t>
            </w:r>
            <w:r w:rsidRPr="00853425">
              <w:rPr>
                <w:rFonts w:ascii="Arial" w:eastAsia="Arial" w:hAnsi="Arial" w:cs="Arial"/>
                <w:color w:val="1A171B"/>
                <w:sz w:val="16"/>
                <w:szCs w:val="16"/>
                <w:lang w:val="es-MX"/>
              </w:rPr>
              <w:t>reuniones</w:t>
            </w:r>
            <w:r w:rsidRPr="00853425">
              <w:rPr>
                <w:rFonts w:ascii="Arial" w:eastAsia="Arial" w:hAnsi="Arial" w:cs="Arial"/>
                <w:color w:val="1A171B"/>
                <w:spacing w:val="26"/>
                <w:sz w:val="16"/>
                <w:szCs w:val="16"/>
                <w:lang w:val="es-MX"/>
              </w:rPr>
              <w:t xml:space="preserve"> </w:t>
            </w:r>
            <w:r w:rsidRPr="00853425">
              <w:rPr>
                <w:rFonts w:ascii="Arial" w:eastAsia="Arial" w:hAnsi="Arial" w:cs="Arial"/>
                <w:color w:val="1A171B"/>
                <w:sz w:val="16"/>
                <w:szCs w:val="16"/>
                <w:lang w:val="es-MX"/>
              </w:rPr>
              <w:t>o</w:t>
            </w:r>
            <w:r w:rsidRPr="00853425">
              <w:rPr>
                <w:rFonts w:ascii="Arial" w:eastAsia="Arial" w:hAnsi="Arial" w:cs="Arial"/>
                <w:color w:val="1A171B"/>
                <w:w w:val="99"/>
                <w:sz w:val="16"/>
                <w:szCs w:val="16"/>
                <w:lang w:val="es-MX"/>
              </w:rPr>
              <w:t xml:space="preserve"> </w:t>
            </w:r>
            <w:r w:rsidRPr="00853425">
              <w:rPr>
                <w:rFonts w:ascii="Arial" w:eastAsia="Arial" w:hAnsi="Arial" w:cs="Arial"/>
                <w:color w:val="1A171B"/>
                <w:sz w:val="16"/>
                <w:szCs w:val="16"/>
                <w:lang w:val="es-MX"/>
              </w:rPr>
              <w:t>áreas</w:t>
            </w:r>
            <w:r w:rsidRPr="00853425">
              <w:rPr>
                <w:rFonts w:ascii="Arial" w:eastAsia="Arial" w:hAnsi="Arial" w:cs="Arial"/>
                <w:color w:val="1A171B"/>
                <w:spacing w:val="35"/>
                <w:sz w:val="16"/>
                <w:szCs w:val="16"/>
                <w:lang w:val="es-MX"/>
              </w:rPr>
              <w:t xml:space="preserve"> </w:t>
            </w:r>
            <w:r w:rsidRPr="00853425">
              <w:rPr>
                <w:rFonts w:ascii="Arial" w:eastAsia="Arial" w:hAnsi="Arial" w:cs="Arial"/>
                <w:color w:val="1A171B"/>
                <w:sz w:val="16"/>
                <w:szCs w:val="16"/>
                <w:lang w:val="es-MX"/>
              </w:rPr>
              <w:t>de</w:t>
            </w:r>
            <w:r w:rsidRPr="00853425">
              <w:rPr>
                <w:rFonts w:ascii="Arial" w:eastAsia="Arial" w:hAnsi="Arial" w:cs="Arial"/>
                <w:color w:val="1A171B"/>
                <w:spacing w:val="36"/>
                <w:sz w:val="16"/>
                <w:szCs w:val="16"/>
                <w:lang w:val="es-MX"/>
              </w:rPr>
              <w:t xml:space="preserve"> </w:t>
            </w:r>
            <w:r w:rsidRPr="00853425">
              <w:rPr>
                <w:rFonts w:ascii="Arial" w:eastAsia="Arial" w:hAnsi="Arial" w:cs="Arial"/>
                <w:color w:val="1A171B"/>
                <w:sz w:val="16"/>
                <w:szCs w:val="16"/>
                <w:lang w:val="es-MX"/>
              </w:rPr>
              <w:t>espera,</w:t>
            </w:r>
            <w:r w:rsidRPr="00853425">
              <w:rPr>
                <w:rFonts w:ascii="Arial" w:eastAsia="Arial" w:hAnsi="Arial" w:cs="Arial"/>
                <w:color w:val="1A171B"/>
                <w:spacing w:val="36"/>
                <w:sz w:val="16"/>
                <w:szCs w:val="16"/>
                <w:lang w:val="es-MX"/>
              </w:rPr>
              <w:t xml:space="preserve"> </w:t>
            </w:r>
            <w:r w:rsidRPr="00853425">
              <w:rPr>
                <w:rFonts w:ascii="Arial" w:eastAsia="Arial" w:hAnsi="Arial" w:cs="Arial"/>
                <w:color w:val="1A171B"/>
                <w:sz w:val="16"/>
                <w:szCs w:val="16"/>
                <w:lang w:val="es-MX"/>
              </w:rPr>
              <w:t>cuidando</w:t>
            </w:r>
            <w:r w:rsidRPr="00853425">
              <w:rPr>
                <w:rFonts w:ascii="Arial" w:eastAsia="Arial" w:hAnsi="Arial" w:cs="Arial"/>
                <w:color w:val="1A171B"/>
                <w:spacing w:val="35"/>
                <w:sz w:val="16"/>
                <w:szCs w:val="16"/>
                <w:lang w:val="es-MX"/>
              </w:rPr>
              <w:t xml:space="preserve"> </w:t>
            </w:r>
            <w:r w:rsidRPr="00853425">
              <w:rPr>
                <w:rFonts w:ascii="Arial" w:eastAsia="Arial" w:hAnsi="Arial" w:cs="Arial"/>
                <w:color w:val="1A171B"/>
                <w:sz w:val="16"/>
                <w:szCs w:val="16"/>
                <w:lang w:val="es-MX"/>
              </w:rPr>
              <w:t>la</w:t>
            </w:r>
            <w:r w:rsidRPr="00853425">
              <w:rPr>
                <w:rFonts w:ascii="Arial" w:eastAsia="Arial" w:hAnsi="Arial" w:cs="Arial"/>
                <w:color w:val="1A171B"/>
                <w:spacing w:val="35"/>
                <w:sz w:val="16"/>
                <w:szCs w:val="16"/>
                <w:lang w:val="es-MX"/>
              </w:rPr>
              <w:t xml:space="preserve"> </w:t>
            </w:r>
            <w:r w:rsidRPr="00853425">
              <w:rPr>
                <w:rFonts w:ascii="Arial" w:eastAsia="Arial" w:hAnsi="Arial" w:cs="Arial"/>
                <w:color w:val="1A171B"/>
                <w:sz w:val="16"/>
                <w:szCs w:val="16"/>
                <w:lang w:val="es-MX"/>
              </w:rPr>
              <w:t>distancia</w:t>
            </w:r>
            <w:r w:rsidRPr="00853425">
              <w:rPr>
                <w:rFonts w:ascii="Arial" w:eastAsia="Arial" w:hAnsi="Arial" w:cs="Arial"/>
                <w:color w:val="1A171B"/>
                <w:spacing w:val="36"/>
                <w:sz w:val="16"/>
                <w:szCs w:val="16"/>
                <w:lang w:val="es-MX"/>
              </w:rPr>
              <w:t xml:space="preserve"> </w:t>
            </w:r>
            <w:r w:rsidRPr="00853425">
              <w:rPr>
                <w:rFonts w:ascii="Arial" w:eastAsia="Arial" w:hAnsi="Arial" w:cs="Arial"/>
                <w:color w:val="1A171B"/>
                <w:sz w:val="16"/>
                <w:szCs w:val="16"/>
                <w:lang w:val="es-MX"/>
              </w:rPr>
              <w:t>de</w:t>
            </w:r>
            <w:r w:rsidRPr="00853425">
              <w:rPr>
                <w:rFonts w:ascii="Arial" w:eastAsia="Arial" w:hAnsi="Arial" w:cs="Arial"/>
                <w:color w:val="1A171B"/>
                <w:spacing w:val="35"/>
                <w:sz w:val="16"/>
                <w:szCs w:val="16"/>
                <w:lang w:val="es-MX"/>
              </w:rPr>
              <w:t xml:space="preserve"> </w:t>
            </w:r>
            <w:r w:rsidRPr="00853425">
              <w:rPr>
                <w:rFonts w:ascii="Arial" w:eastAsia="Arial" w:hAnsi="Arial" w:cs="Arial"/>
                <w:color w:val="1A171B"/>
                <w:sz w:val="16"/>
                <w:szCs w:val="16"/>
                <w:lang w:val="es-MX"/>
              </w:rPr>
              <w:t>al</w:t>
            </w:r>
            <w:r w:rsidRPr="00853425">
              <w:rPr>
                <w:rFonts w:ascii="Arial" w:eastAsia="Arial" w:hAnsi="Arial" w:cs="Arial"/>
                <w:color w:val="1A171B"/>
                <w:spacing w:val="35"/>
                <w:sz w:val="16"/>
                <w:szCs w:val="16"/>
                <w:lang w:val="es-MX"/>
              </w:rPr>
              <w:t xml:space="preserve"> </w:t>
            </w:r>
            <w:r w:rsidRPr="00853425">
              <w:rPr>
                <w:rFonts w:ascii="Arial" w:eastAsia="Arial" w:hAnsi="Arial" w:cs="Arial"/>
                <w:color w:val="1A171B"/>
                <w:sz w:val="16"/>
                <w:szCs w:val="16"/>
                <w:lang w:val="es-MX"/>
              </w:rPr>
              <w:t>menos</w:t>
            </w:r>
            <w:r w:rsidRPr="00853425">
              <w:rPr>
                <w:rFonts w:ascii="Arial" w:eastAsia="Arial" w:hAnsi="Arial" w:cs="Arial"/>
                <w:color w:val="1A171B"/>
                <w:spacing w:val="36"/>
                <w:sz w:val="16"/>
                <w:szCs w:val="16"/>
                <w:lang w:val="es-MX"/>
              </w:rPr>
              <w:t xml:space="preserve"> </w:t>
            </w:r>
            <w:r w:rsidRPr="00853425">
              <w:rPr>
                <w:rFonts w:ascii="Arial" w:eastAsia="Arial" w:hAnsi="Arial" w:cs="Arial"/>
                <w:color w:val="1A171B"/>
                <w:sz w:val="16"/>
                <w:szCs w:val="16"/>
                <w:lang w:val="es-MX"/>
              </w:rPr>
              <w:t>1.5</w:t>
            </w:r>
            <w:r w:rsidRPr="00853425">
              <w:rPr>
                <w:rFonts w:ascii="Arial" w:eastAsia="Arial" w:hAnsi="Arial" w:cs="Arial"/>
                <w:color w:val="1A171B"/>
                <w:spacing w:val="35"/>
                <w:sz w:val="16"/>
                <w:szCs w:val="16"/>
                <w:lang w:val="es-MX"/>
              </w:rPr>
              <w:t xml:space="preserve"> </w:t>
            </w:r>
            <w:r w:rsidRPr="00853425">
              <w:rPr>
                <w:rFonts w:ascii="Arial" w:eastAsia="Arial" w:hAnsi="Arial" w:cs="Arial"/>
                <w:color w:val="1A171B"/>
                <w:sz w:val="16"/>
                <w:szCs w:val="16"/>
                <w:lang w:val="es-MX"/>
              </w:rPr>
              <w:t>metros</w:t>
            </w:r>
            <w:r w:rsidRPr="00853425">
              <w:rPr>
                <w:rFonts w:ascii="Arial" w:eastAsia="Arial" w:hAnsi="Arial" w:cs="Arial"/>
                <w:color w:val="1A171B"/>
                <w:spacing w:val="36"/>
                <w:sz w:val="16"/>
                <w:szCs w:val="16"/>
                <w:lang w:val="es-MX"/>
              </w:rPr>
              <w:t xml:space="preserve"> </w:t>
            </w:r>
            <w:r w:rsidRPr="00853425">
              <w:rPr>
                <w:rFonts w:ascii="Arial" w:eastAsia="Arial" w:hAnsi="Arial" w:cs="Arial"/>
                <w:color w:val="1A171B"/>
                <w:sz w:val="16"/>
                <w:szCs w:val="16"/>
                <w:lang w:val="es-MX"/>
              </w:rPr>
              <w:t>entre</w:t>
            </w:r>
            <w:r w:rsidRPr="00853425">
              <w:rPr>
                <w:rFonts w:ascii="Arial" w:eastAsia="Arial" w:hAnsi="Arial" w:cs="Arial"/>
                <w:color w:val="1A171B"/>
                <w:w w:val="99"/>
                <w:sz w:val="16"/>
                <w:szCs w:val="16"/>
                <w:lang w:val="es-MX"/>
              </w:rPr>
              <w:t xml:space="preserve"> </w:t>
            </w:r>
            <w:r w:rsidRPr="00853425">
              <w:rPr>
                <w:rFonts w:ascii="Arial" w:eastAsia="Arial" w:hAnsi="Arial" w:cs="Arial"/>
                <w:color w:val="1A171B"/>
                <w:sz w:val="16"/>
                <w:szCs w:val="16"/>
                <w:lang w:val="es-MX"/>
              </w:rPr>
              <w:t>personas.</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14</w:t>
            </w:r>
          </w:p>
        </w:tc>
        <w:tc>
          <w:tcPr>
            <w:tcW w:w="3006" w:type="pct"/>
            <w:shd w:val="clear" w:color="auto" w:fill="auto"/>
            <w:vAlign w:val="center"/>
          </w:tcPr>
          <w:p w:rsidR="00026ABA" w:rsidRPr="00853425" w:rsidRDefault="00026ABA" w:rsidP="00026ABA">
            <w:pPr>
              <w:pStyle w:val="TableParagraph"/>
              <w:spacing w:before="41"/>
              <w:ind w:left="61" w:right="62"/>
              <w:jc w:val="both"/>
              <w:rPr>
                <w:rFonts w:ascii="Arial" w:eastAsia="Arial" w:hAnsi="Arial" w:cs="Arial"/>
                <w:sz w:val="16"/>
                <w:szCs w:val="16"/>
                <w:lang w:val="es-MX"/>
              </w:rPr>
            </w:pPr>
            <w:r w:rsidRPr="00853425">
              <w:rPr>
                <w:rFonts w:ascii="Arial" w:eastAsia="Arial" w:hAnsi="Arial" w:cs="Arial"/>
                <w:color w:val="1A171B"/>
                <w:sz w:val="16"/>
                <w:szCs w:val="16"/>
                <w:lang w:val="es-MX"/>
              </w:rPr>
              <w:t>En</w:t>
            </w:r>
            <w:r w:rsidRPr="00853425">
              <w:rPr>
                <w:rFonts w:ascii="Arial" w:eastAsia="Arial" w:hAnsi="Arial" w:cs="Arial"/>
                <w:color w:val="1A171B"/>
                <w:spacing w:val="40"/>
                <w:sz w:val="16"/>
                <w:szCs w:val="16"/>
                <w:lang w:val="es-MX"/>
              </w:rPr>
              <w:t xml:space="preserve"> </w:t>
            </w:r>
            <w:r w:rsidRPr="00853425">
              <w:rPr>
                <w:rFonts w:ascii="Arial" w:eastAsia="Arial" w:hAnsi="Arial" w:cs="Arial"/>
                <w:color w:val="1A171B"/>
                <w:sz w:val="16"/>
                <w:szCs w:val="16"/>
                <w:lang w:val="es-MX"/>
              </w:rPr>
              <w:t>áreas</w:t>
            </w:r>
            <w:r w:rsidRPr="00853425">
              <w:rPr>
                <w:rFonts w:ascii="Arial" w:eastAsia="Arial" w:hAnsi="Arial" w:cs="Arial"/>
                <w:color w:val="1A171B"/>
                <w:spacing w:val="40"/>
                <w:sz w:val="16"/>
                <w:szCs w:val="16"/>
                <w:lang w:val="es-MX"/>
              </w:rPr>
              <w:t xml:space="preserve"> </w:t>
            </w:r>
            <w:r w:rsidRPr="00853425">
              <w:rPr>
                <w:rFonts w:ascii="Arial" w:eastAsia="Arial" w:hAnsi="Arial" w:cs="Arial"/>
                <w:color w:val="1A171B"/>
                <w:sz w:val="16"/>
                <w:szCs w:val="16"/>
                <w:lang w:val="es-MX"/>
              </w:rPr>
              <w:t>comunes</w:t>
            </w:r>
            <w:r w:rsidRPr="00853425">
              <w:rPr>
                <w:rFonts w:ascii="Arial" w:eastAsia="Arial" w:hAnsi="Arial" w:cs="Arial"/>
                <w:color w:val="1A171B"/>
                <w:spacing w:val="41"/>
                <w:sz w:val="16"/>
                <w:szCs w:val="16"/>
                <w:lang w:val="es-MX"/>
              </w:rPr>
              <w:t xml:space="preserve"> </w:t>
            </w:r>
            <w:r w:rsidRPr="00853425">
              <w:rPr>
                <w:rFonts w:ascii="Arial" w:eastAsia="Arial" w:hAnsi="Arial" w:cs="Arial"/>
                <w:color w:val="1A171B"/>
                <w:sz w:val="16"/>
                <w:szCs w:val="16"/>
                <w:lang w:val="es-MX"/>
              </w:rPr>
              <w:t>se</w:t>
            </w:r>
            <w:r w:rsidRPr="00853425">
              <w:rPr>
                <w:rFonts w:ascii="Arial" w:eastAsia="Arial" w:hAnsi="Arial" w:cs="Arial"/>
                <w:color w:val="1A171B"/>
                <w:spacing w:val="40"/>
                <w:sz w:val="16"/>
                <w:szCs w:val="16"/>
                <w:lang w:val="es-MX"/>
              </w:rPr>
              <w:t xml:space="preserve"> </w:t>
            </w:r>
            <w:r w:rsidRPr="00853425">
              <w:rPr>
                <w:rFonts w:ascii="Arial" w:eastAsia="Arial" w:hAnsi="Arial" w:cs="Arial"/>
                <w:color w:val="1A171B"/>
                <w:sz w:val="16"/>
                <w:szCs w:val="16"/>
                <w:lang w:val="es-MX"/>
              </w:rPr>
              <w:t>favorece</w:t>
            </w:r>
            <w:r w:rsidRPr="00853425">
              <w:rPr>
                <w:rFonts w:ascii="Arial" w:eastAsia="Arial" w:hAnsi="Arial" w:cs="Arial"/>
                <w:color w:val="1A171B"/>
                <w:spacing w:val="40"/>
                <w:sz w:val="16"/>
                <w:szCs w:val="16"/>
                <w:lang w:val="es-MX"/>
              </w:rPr>
              <w:t xml:space="preserve"> </w:t>
            </w:r>
            <w:r w:rsidRPr="00853425">
              <w:rPr>
                <w:rFonts w:ascii="Arial" w:eastAsia="Arial" w:hAnsi="Arial" w:cs="Arial"/>
                <w:color w:val="1A171B"/>
                <w:sz w:val="16"/>
                <w:szCs w:val="16"/>
                <w:lang w:val="es-MX"/>
              </w:rPr>
              <w:t>la</w:t>
            </w:r>
            <w:r w:rsidRPr="00853425">
              <w:rPr>
                <w:rFonts w:ascii="Arial" w:eastAsia="Arial" w:hAnsi="Arial" w:cs="Arial"/>
                <w:color w:val="1A171B"/>
                <w:spacing w:val="41"/>
                <w:sz w:val="16"/>
                <w:szCs w:val="16"/>
                <w:lang w:val="es-MX"/>
              </w:rPr>
              <w:t xml:space="preserve"> </w:t>
            </w:r>
            <w:r w:rsidRPr="00853425">
              <w:rPr>
                <w:rFonts w:ascii="Arial" w:eastAsia="Arial" w:hAnsi="Arial" w:cs="Arial"/>
                <w:color w:val="1A171B"/>
                <w:sz w:val="16"/>
                <w:szCs w:val="16"/>
                <w:lang w:val="es-MX"/>
              </w:rPr>
              <w:t>ventilación</w:t>
            </w:r>
            <w:r w:rsidRPr="00853425">
              <w:rPr>
                <w:rFonts w:ascii="Arial" w:eastAsia="Arial" w:hAnsi="Arial" w:cs="Arial"/>
                <w:color w:val="1A171B"/>
                <w:spacing w:val="40"/>
                <w:sz w:val="16"/>
                <w:szCs w:val="16"/>
                <w:lang w:val="es-MX"/>
              </w:rPr>
              <w:t xml:space="preserve"> </w:t>
            </w:r>
            <w:r w:rsidRPr="00853425">
              <w:rPr>
                <w:rFonts w:ascii="Arial" w:eastAsia="Arial" w:hAnsi="Arial" w:cs="Arial"/>
                <w:color w:val="1A171B"/>
                <w:sz w:val="16"/>
                <w:szCs w:val="16"/>
                <w:lang w:val="es-MX"/>
              </w:rPr>
              <w:t>natural</w:t>
            </w:r>
            <w:r w:rsidRPr="00853425">
              <w:rPr>
                <w:rFonts w:ascii="Arial" w:eastAsia="Arial" w:hAnsi="Arial" w:cs="Arial"/>
                <w:color w:val="1A171B"/>
                <w:spacing w:val="41"/>
                <w:sz w:val="16"/>
                <w:szCs w:val="16"/>
                <w:lang w:val="es-MX"/>
              </w:rPr>
              <w:t xml:space="preserve"> </w:t>
            </w:r>
            <w:r w:rsidRPr="00853425">
              <w:rPr>
                <w:rFonts w:ascii="Arial" w:eastAsia="Arial" w:hAnsi="Arial" w:cs="Arial"/>
                <w:color w:val="1A171B"/>
                <w:sz w:val="16"/>
                <w:szCs w:val="16"/>
                <w:lang w:val="es-MX"/>
              </w:rPr>
              <w:t>(vestidores,</w:t>
            </w:r>
            <w:r w:rsidRPr="00853425">
              <w:rPr>
                <w:rFonts w:ascii="Arial" w:eastAsia="Arial" w:hAnsi="Arial" w:cs="Arial"/>
                <w:color w:val="1A171B"/>
                <w:w w:val="99"/>
                <w:sz w:val="16"/>
                <w:szCs w:val="16"/>
                <w:lang w:val="es-MX"/>
              </w:rPr>
              <w:t xml:space="preserve"> </w:t>
            </w:r>
            <w:r w:rsidRPr="00853425">
              <w:rPr>
                <w:rFonts w:ascii="Arial" w:eastAsia="Arial" w:hAnsi="Arial" w:cs="Arial"/>
                <w:color w:val="1A171B"/>
                <w:sz w:val="16"/>
                <w:szCs w:val="16"/>
                <w:lang w:val="es-MX"/>
              </w:rPr>
              <w:t>casilleros,</w:t>
            </w:r>
            <w:r w:rsidRPr="00853425">
              <w:rPr>
                <w:rFonts w:ascii="Arial" w:eastAsia="Arial" w:hAnsi="Arial" w:cs="Arial"/>
                <w:color w:val="1A171B"/>
                <w:spacing w:val="14"/>
                <w:sz w:val="16"/>
                <w:szCs w:val="16"/>
                <w:lang w:val="es-MX"/>
              </w:rPr>
              <w:t xml:space="preserve"> </w:t>
            </w:r>
            <w:r w:rsidRPr="00853425">
              <w:rPr>
                <w:rFonts w:ascii="Arial" w:eastAsia="Arial" w:hAnsi="Arial" w:cs="Arial"/>
                <w:color w:val="1A171B"/>
                <w:sz w:val="16"/>
                <w:szCs w:val="16"/>
                <w:lang w:val="es-MX"/>
              </w:rPr>
              <w:t>comedores,</w:t>
            </w:r>
            <w:r w:rsidRPr="00853425">
              <w:rPr>
                <w:rFonts w:ascii="Arial" w:eastAsia="Arial" w:hAnsi="Arial" w:cs="Arial"/>
                <w:color w:val="1A171B"/>
                <w:spacing w:val="14"/>
                <w:sz w:val="16"/>
                <w:szCs w:val="16"/>
                <w:lang w:val="es-MX"/>
              </w:rPr>
              <w:t xml:space="preserve"> </w:t>
            </w:r>
            <w:r w:rsidRPr="00853425">
              <w:rPr>
                <w:rFonts w:ascii="Arial" w:eastAsia="Arial" w:hAnsi="Arial" w:cs="Arial"/>
                <w:color w:val="1A171B"/>
                <w:sz w:val="16"/>
                <w:szCs w:val="16"/>
                <w:lang w:val="es-MX"/>
              </w:rPr>
              <w:t>cafeter</w:t>
            </w:r>
            <w:r w:rsidRPr="00853425">
              <w:rPr>
                <w:rFonts w:ascii="Arial" w:eastAsia="Arial" w:hAnsi="Arial" w:cs="Arial"/>
                <w:color w:val="1A171B"/>
                <w:spacing w:val="1"/>
                <w:sz w:val="16"/>
                <w:szCs w:val="16"/>
                <w:lang w:val="es-MX"/>
              </w:rPr>
              <w:t>í</w:t>
            </w:r>
            <w:r w:rsidRPr="00853425">
              <w:rPr>
                <w:rFonts w:ascii="Arial" w:eastAsia="Arial" w:hAnsi="Arial" w:cs="Arial"/>
                <w:color w:val="1A171B"/>
                <w:sz w:val="16"/>
                <w:szCs w:val="16"/>
                <w:lang w:val="es-MX"/>
              </w:rPr>
              <w:t>as,</w:t>
            </w:r>
            <w:r w:rsidRPr="00853425">
              <w:rPr>
                <w:rFonts w:ascii="Arial" w:eastAsia="Arial" w:hAnsi="Arial" w:cs="Arial"/>
                <w:color w:val="1A171B"/>
                <w:spacing w:val="14"/>
                <w:sz w:val="16"/>
                <w:szCs w:val="16"/>
                <w:lang w:val="es-MX"/>
              </w:rPr>
              <w:t xml:space="preserve"> </w:t>
            </w:r>
            <w:r w:rsidRPr="00853425">
              <w:rPr>
                <w:rFonts w:ascii="Arial" w:eastAsia="Arial" w:hAnsi="Arial" w:cs="Arial"/>
                <w:color w:val="1A171B"/>
                <w:sz w:val="16"/>
                <w:szCs w:val="16"/>
                <w:lang w:val="es-MX"/>
              </w:rPr>
              <w:t>salas</w:t>
            </w:r>
            <w:r w:rsidRPr="00853425">
              <w:rPr>
                <w:rFonts w:ascii="Arial" w:eastAsia="Arial" w:hAnsi="Arial" w:cs="Arial"/>
                <w:color w:val="1A171B"/>
                <w:spacing w:val="14"/>
                <w:sz w:val="16"/>
                <w:szCs w:val="16"/>
                <w:lang w:val="es-MX"/>
              </w:rPr>
              <w:t xml:space="preserve"> </w:t>
            </w:r>
            <w:r w:rsidRPr="00853425">
              <w:rPr>
                <w:rFonts w:ascii="Arial" w:eastAsia="Arial" w:hAnsi="Arial" w:cs="Arial"/>
                <w:color w:val="1A171B"/>
                <w:sz w:val="16"/>
                <w:szCs w:val="16"/>
                <w:lang w:val="es-MX"/>
              </w:rPr>
              <w:t>de</w:t>
            </w:r>
            <w:r w:rsidRPr="00853425">
              <w:rPr>
                <w:rFonts w:ascii="Arial" w:eastAsia="Arial" w:hAnsi="Arial" w:cs="Arial"/>
                <w:color w:val="1A171B"/>
                <w:spacing w:val="14"/>
                <w:sz w:val="16"/>
                <w:szCs w:val="16"/>
                <w:lang w:val="es-MX"/>
              </w:rPr>
              <w:t xml:space="preserve"> </w:t>
            </w:r>
            <w:r w:rsidRPr="00853425">
              <w:rPr>
                <w:rFonts w:ascii="Arial" w:eastAsia="Arial" w:hAnsi="Arial" w:cs="Arial"/>
                <w:color w:val="1A171B"/>
                <w:sz w:val="16"/>
                <w:szCs w:val="16"/>
                <w:lang w:val="es-MX"/>
              </w:rPr>
              <w:t>reun</w:t>
            </w:r>
            <w:r w:rsidRPr="00853425">
              <w:rPr>
                <w:rFonts w:ascii="Arial" w:eastAsia="Arial" w:hAnsi="Arial" w:cs="Arial"/>
                <w:color w:val="1A171B"/>
                <w:spacing w:val="1"/>
                <w:sz w:val="16"/>
                <w:szCs w:val="16"/>
                <w:lang w:val="es-MX"/>
              </w:rPr>
              <w:t>i</w:t>
            </w:r>
            <w:r w:rsidRPr="00853425">
              <w:rPr>
                <w:rFonts w:ascii="Arial" w:eastAsia="Arial" w:hAnsi="Arial" w:cs="Arial"/>
                <w:color w:val="1A171B"/>
                <w:sz w:val="16"/>
                <w:szCs w:val="16"/>
                <w:lang w:val="es-MX"/>
              </w:rPr>
              <w:t>ones,</w:t>
            </w:r>
            <w:r w:rsidRPr="00853425">
              <w:rPr>
                <w:rFonts w:ascii="Arial" w:eastAsia="Arial" w:hAnsi="Arial" w:cs="Arial"/>
                <w:color w:val="1A171B"/>
                <w:spacing w:val="15"/>
                <w:sz w:val="16"/>
                <w:szCs w:val="16"/>
                <w:lang w:val="es-MX"/>
              </w:rPr>
              <w:t xml:space="preserve"> </w:t>
            </w:r>
            <w:r w:rsidRPr="00853425">
              <w:rPr>
                <w:rFonts w:ascii="Arial" w:eastAsia="Arial" w:hAnsi="Arial" w:cs="Arial"/>
                <w:color w:val="1A171B"/>
                <w:sz w:val="16"/>
                <w:szCs w:val="16"/>
                <w:lang w:val="es-MX"/>
              </w:rPr>
              <w:t>salas</w:t>
            </w:r>
            <w:r w:rsidRPr="00853425">
              <w:rPr>
                <w:rFonts w:ascii="Arial" w:eastAsia="Arial" w:hAnsi="Arial" w:cs="Arial"/>
                <w:color w:val="1A171B"/>
                <w:spacing w:val="14"/>
                <w:sz w:val="16"/>
                <w:szCs w:val="16"/>
                <w:lang w:val="es-MX"/>
              </w:rPr>
              <w:t xml:space="preserve"> </w:t>
            </w:r>
            <w:r w:rsidRPr="00853425">
              <w:rPr>
                <w:rFonts w:ascii="Arial" w:eastAsia="Arial" w:hAnsi="Arial" w:cs="Arial"/>
                <w:color w:val="1A171B"/>
                <w:sz w:val="16"/>
                <w:szCs w:val="16"/>
                <w:lang w:val="es-MX"/>
              </w:rPr>
              <w:t>de</w:t>
            </w:r>
            <w:r w:rsidRPr="00853425">
              <w:rPr>
                <w:rFonts w:ascii="Arial" w:eastAsia="Arial" w:hAnsi="Arial" w:cs="Arial"/>
                <w:color w:val="1A171B"/>
                <w:spacing w:val="14"/>
                <w:sz w:val="16"/>
                <w:szCs w:val="16"/>
                <w:lang w:val="es-MX"/>
              </w:rPr>
              <w:t xml:space="preserve"> </w:t>
            </w:r>
            <w:r w:rsidRPr="00853425">
              <w:rPr>
                <w:rFonts w:ascii="Arial" w:eastAsia="Arial" w:hAnsi="Arial" w:cs="Arial"/>
                <w:color w:val="1A171B"/>
                <w:sz w:val="16"/>
                <w:szCs w:val="16"/>
                <w:lang w:val="es-MX"/>
              </w:rPr>
              <w:t>espera</w:t>
            </w:r>
            <w:r w:rsidRPr="00853425">
              <w:rPr>
                <w:rFonts w:ascii="Arial" w:eastAsia="Arial" w:hAnsi="Arial" w:cs="Arial"/>
                <w:color w:val="1A171B"/>
                <w:spacing w:val="14"/>
                <w:sz w:val="16"/>
                <w:szCs w:val="16"/>
                <w:lang w:val="es-MX"/>
              </w:rPr>
              <w:t xml:space="preserve"> </w:t>
            </w:r>
            <w:r w:rsidRPr="00853425">
              <w:rPr>
                <w:rFonts w:ascii="Arial" w:eastAsia="Arial" w:hAnsi="Arial" w:cs="Arial"/>
                <w:color w:val="1A171B"/>
                <w:sz w:val="16"/>
                <w:szCs w:val="16"/>
                <w:lang w:val="es-MX"/>
              </w:rPr>
              <w:t>o</w:t>
            </w:r>
            <w:r w:rsidRPr="00853425">
              <w:rPr>
                <w:rFonts w:ascii="Arial" w:eastAsia="Arial" w:hAnsi="Arial" w:cs="Arial"/>
                <w:color w:val="1A171B"/>
                <w:w w:val="99"/>
                <w:sz w:val="16"/>
                <w:szCs w:val="16"/>
                <w:lang w:val="es-MX"/>
              </w:rPr>
              <w:t xml:space="preserve"> </w:t>
            </w:r>
            <w:r w:rsidRPr="00853425">
              <w:rPr>
                <w:rFonts w:ascii="Arial" w:eastAsia="Arial" w:hAnsi="Arial" w:cs="Arial"/>
                <w:color w:val="1A171B"/>
                <w:sz w:val="16"/>
                <w:szCs w:val="16"/>
                <w:lang w:val="es-MX"/>
              </w:rPr>
              <w:t>recepción,</w:t>
            </w:r>
            <w:r w:rsidRPr="00853425">
              <w:rPr>
                <w:rFonts w:ascii="Arial" w:eastAsia="Arial" w:hAnsi="Arial" w:cs="Arial"/>
                <w:color w:val="1A171B"/>
                <w:spacing w:val="-11"/>
                <w:sz w:val="16"/>
                <w:szCs w:val="16"/>
                <w:lang w:val="es-MX"/>
              </w:rPr>
              <w:t xml:space="preserve"> </w:t>
            </w:r>
            <w:r w:rsidRPr="00853425">
              <w:rPr>
                <w:rFonts w:ascii="Arial" w:eastAsia="Arial" w:hAnsi="Arial" w:cs="Arial"/>
                <w:color w:val="1A171B"/>
                <w:sz w:val="16"/>
                <w:szCs w:val="16"/>
                <w:lang w:val="es-MX"/>
              </w:rPr>
              <w:t>etc.).</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026ABA">
        <w:trPr>
          <w:trHeight w:val="397"/>
          <w:jc w:val="center"/>
        </w:trPr>
        <w:tc>
          <w:tcPr>
            <w:tcW w:w="5000" w:type="pct"/>
            <w:gridSpan w:val="7"/>
            <w:shd w:val="clear" w:color="auto" w:fill="9F2241"/>
            <w:vAlign w:val="center"/>
          </w:tcPr>
          <w:p w:rsidR="00026ABA" w:rsidRPr="00853425" w:rsidRDefault="00026ABA" w:rsidP="009D4D67">
            <w:pPr>
              <w:spacing w:after="0" w:line="240" w:lineRule="auto"/>
              <w:jc w:val="center"/>
              <w:rPr>
                <w:rFonts w:eastAsia="Times New Roman" w:cs="Arial"/>
                <w:color w:val="FFFFFF" w:themeColor="background1"/>
                <w:sz w:val="20"/>
                <w:szCs w:val="20"/>
                <w:lang w:eastAsia="es-MX"/>
              </w:rPr>
            </w:pPr>
            <w:r w:rsidRPr="00853425">
              <w:rPr>
                <w:rFonts w:eastAsia="Times New Roman" w:cs="Arial"/>
                <w:b/>
                <w:bCs/>
                <w:color w:val="FFFFFF" w:themeColor="background1"/>
                <w:sz w:val="20"/>
                <w:szCs w:val="20"/>
                <w:lang w:eastAsia="es-MX"/>
              </w:rPr>
              <w:t>ÁREA DE OFICINAS O ADMINISTRATIVAS</w:t>
            </w: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15</w:t>
            </w:r>
          </w:p>
        </w:tc>
        <w:tc>
          <w:tcPr>
            <w:tcW w:w="3006" w:type="pct"/>
            <w:shd w:val="clear" w:color="auto" w:fill="auto"/>
            <w:vAlign w:val="center"/>
          </w:tcPr>
          <w:p w:rsidR="00026ABA" w:rsidRPr="00853425" w:rsidRDefault="00026ABA" w:rsidP="00026ABA">
            <w:pPr>
              <w:pStyle w:val="TableParagraph"/>
              <w:spacing w:before="39"/>
              <w:ind w:left="61" w:right="63"/>
              <w:jc w:val="both"/>
              <w:rPr>
                <w:rFonts w:ascii="Arial" w:eastAsia="Arial" w:hAnsi="Arial" w:cs="Arial"/>
                <w:sz w:val="18"/>
                <w:szCs w:val="16"/>
                <w:lang w:val="es-MX"/>
              </w:rPr>
            </w:pPr>
            <w:r w:rsidRPr="00853425">
              <w:rPr>
                <w:rFonts w:ascii="Arial" w:eastAsia="Arial" w:hAnsi="Arial" w:cs="Arial"/>
                <w:color w:val="1A171B"/>
                <w:sz w:val="18"/>
                <w:szCs w:val="16"/>
                <w:lang w:val="es-MX"/>
              </w:rPr>
              <w:t>En</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los</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pacing w:val="-2"/>
                <w:sz w:val="18"/>
                <w:szCs w:val="16"/>
                <w:lang w:val="es-MX"/>
              </w:rPr>
              <w:t>e</w:t>
            </w:r>
            <w:r w:rsidRPr="00853425">
              <w:rPr>
                <w:rFonts w:ascii="Arial" w:eastAsia="Arial" w:hAnsi="Arial" w:cs="Arial"/>
                <w:color w:val="1A171B"/>
                <w:sz w:val="18"/>
                <w:szCs w:val="16"/>
                <w:lang w:val="es-MX"/>
              </w:rPr>
              <w:t>spacios</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donde</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encuentran</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concentra</w:t>
            </w:r>
            <w:r w:rsidRPr="00853425">
              <w:rPr>
                <w:rFonts w:ascii="Arial" w:eastAsia="Arial" w:hAnsi="Arial" w:cs="Arial"/>
                <w:color w:val="1A171B"/>
                <w:spacing w:val="1"/>
                <w:sz w:val="18"/>
                <w:szCs w:val="16"/>
                <w:lang w:val="es-MX"/>
              </w:rPr>
              <w:t>d</w:t>
            </w:r>
            <w:r w:rsidRPr="00853425">
              <w:rPr>
                <w:rFonts w:ascii="Arial" w:eastAsia="Arial" w:hAnsi="Arial" w:cs="Arial"/>
                <w:color w:val="1A171B"/>
                <w:sz w:val="18"/>
                <w:szCs w:val="16"/>
                <w:lang w:val="es-MX"/>
              </w:rPr>
              <w:t>os</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dos</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10"/>
                <w:sz w:val="18"/>
                <w:szCs w:val="16"/>
                <w:lang w:val="es-MX"/>
              </w:rPr>
              <w:t xml:space="preserve"> </w:t>
            </w:r>
            <w:r w:rsidRPr="00853425">
              <w:rPr>
                <w:rFonts w:ascii="Arial" w:eastAsia="Arial" w:hAnsi="Arial" w:cs="Arial"/>
                <w:color w:val="1A171B"/>
                <w:sz w:val="18"/>
                <w:szCs w:val="16"/>
                <w:lang w:val="es-MX"/>
              </w:rPr>
              <w:t>m</w:t>
            </w:r>
            <w:r w:rsidRPr="00853425">
              <w:rPr>
                <w:rFonts w:ascii="Arial" w:eastAsia="Arial" w:hAnsi="Arial" w:cs="Arial"/>
                <w:color w:val="1A171B"/>
                <w:spacing w:val="-2"/>
                <w:sz w:val="18"/>
                <w:szCs w:val="16"/>
                <w:lang w:val="es-MX"/>
              </w:rPr>
              <w:t>á</w:t>
            </w:r>
            <w:r w:rsidRPr="00853425">
              <w:rPr>
                <w:rFonts w:ascii="Arial" w:eastAsia="Arial" w:hAnsi="Arial" w:cs="Arial"/>
                <w:color w:val="1A171B"/>
                <w:sz w:val="18"/>
                <w:szCs w:val="16"/>
                <w:lang w:val="es-MX"/>
              </w:rPr>
              <w:t>s</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pacing w:val="-2"/>
                <w:sz w:val="18"/>
                <w:szCs w:val="16"/>
                <w:lang w:val="es-MX"/>
              </w:rPr>
              <w:t>p</w:t>
            </w:r>
            <w:r w:rsidRPr="00853425">
              <w:rPr>
                <w:rFonts w:ascii="Arial" w:eastAsia="Arial" w:hAnsi="Arial" w:cs="Arial"/>
                <w:color w:val="1A171B"/>
                <w:sz w:val="18"/>
                <w:szCs w:val="16"/>
                <w:lang w:val="es-MX"/>
              </w:rPr>
              <w:t>ersonas</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trabajadoras</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a</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menos</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1.5</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pacing w:val="1"/>
                <w:sz w:val="18"/>
                <w:szCs w:val="16"/>
                <w:lang w:val="es-MX"/>
              </w:rPr>
              <w:t>m</w:t>
            </w:r>
            <w:r w:rsidRPr="00853425">
              <w:rPr>
                <w:rFonts w:ascii="Arial" w:eastAsia="Arial" w:hAnsi="Arial" w:cs="Arial"/>
                <w:color w:val="1A171B"/>
                <w:sz w:val="18"/>
                <w:szCs w:val="16"/>
                <w:lang w:val="es-MX"/>
              </w:rPr>
              <w:t>etros,</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las</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áreas</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trabajo</w:t>
            </w:r>
            <w:r w:rsidRPr="00853425">
              <w:rPr>
                <w:rFonts w:ascii="Arial" w:eastAsia="Arial" w:hAnsi="Arial" w:cs="Arial"/>
                <w:color w:val="1A171B"/>
                <w:spacing w:val="11"/>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e</w:t>
            </w:r>
            <w:r w:rsidRPr="00853425">
              <w:rPr>
                <w:rFonts w:ascii="Arial" w:eastAsia="Arial" w:hAnsi="Arial" w:cs="Arial"/>
                <w:color w:val="1A171B"/>
                <w:spacing w:val="1"/>
                <w:sz w:val="18"/>
                <w:szCs w:val="16"/>
                <w:lang w:val="es-MX"/>
              </w:rPr>
              <w:t>n</w:t>
            </w:r>
            <w:r w:rsidRPr="00853425">
              <w:rPr>
                <w:rFonts w:ascii="Arial" w:eastAsia="Arial" w:hAnsi="Arial" w:cs="Arial"/>
                <w:color w:val="1A171B"/>
                <w:sz w:val="18"/>
                <w:szCs w:val="16"/>
                <w:lang w:val="es-MX"/>
              </w:rPr>
              <w:t>cuentran</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delimitadas</w:t>
            </w:r>
            <w:r w:rsidRPr="00853425">
              <w:rPr>
                <w:rFonts w:ascii="Arial" w:eastAsia="Arial" w:hAnsi="Arial" w:cs="Arial"/>
                <w:color w:val="1A171B"/>
                <w:spacing w:val="26"/>
                <w:sz w:val="18"/>
                <w:szCs w:val="16"/>
                <w:lang w:val="es-MX"/>
              </w:rPr>
              <w:t xml:space="preserve"> </w:t>
            </w:r>
            <w:r w:rsidRPr="00853425">
              <w:rPr>
                <w:rFonts w:ascii="Arial" w:eastAsia="Arial" w:hAnsi="Arial" w:cs="Arial"/>
                <w:color w:val="1A171B"/>
                <w:sz w:val="18"/>
                <w:szCs w:val="16"/>
                <w:lang w:val="es-MX"/>
              </w:rPr>
              <w:t>por</w:t>
            </w:r>
            <w:r w:rsidRPr="00853425">
              <w:rPr>
                <w:rFonts w:ascii="Arial" w:eastAsia="Arial" w:hAnsi="Arial" w:cs="Arial"/>
                <w:color w:val="1A171B"/>
                <w:spacing w:val="28"/>
                <w:sz w:val="18"/>
                <w:szCs w:val="16"/>
                <w:lang w:val="es-MX"/>
              </w:rPr>
              <w:t xml:space="preserve"> </w:t>
            </w:r>
            <w:r w:rsidRPr="00853425">
              <w:rPr>
                <w:rFonts w:ascii="Arial" w:eastAsia="Arial" w:hAnsi="Arial" w:cs="Arial"/>
                <w:color w:val="1A171B"/>
                <w:sz w:val="18"/>
                <w:szCs w:val="16"/>
                <w:lang w:val="es-MX"/>
              </w:rPr>
              <w:t>barr</w:t>
            </w:r>
            <w:r w:rsidRPr="00853425">
              <w:rPr>
                <w:rFonts w:ascii="Arial" w:eastAsia="Arial" w:hAnsi="Arial" w:cs="Arial"/>
                <w:color w:val="1A171B"/>
                <w:spacing w:val="1"/>
                <w:sz w:val="18"/>
                <w:szCs w:val="16"/>
                <w:lang w:val="es-MX"/>
              </w:rPr>
              <w:t>e</w:t>
            </w:r>
            <w:r w:rsidRPr="00853425">
              <w:rPr>
                <w:rFonts w:ascii="Arial" w:eastAsia="Arial" w:hAnsi="Arial" w:cs="Arial"/>
                <w:color w:val="1A171B"/>
                <w:sz w:val="18"/>
                <w:szCs w:val="16"/>
                <w:lang w:val="es-MX"/>
              </w:rPr>
              <w:t>ras</w:t>
            </w:r>
            <w:r w:rsidRPr="00853425">
              <w:rPr>
                <w:rFonts w:ascii="Arial" w:eastAsia="Arial" w:hAnsi="Arial" w:cs="Arial"/>
                <w:color w:val="1A171B"/>
                <w:spacing w:val="26"/>
                <w:sz w:val="18"/>
                <w:szCs w:val="16"/>
                <w:lang w:val="es-MX"/>
              </w:rPr>
              <w:t xml:space="preserve"> </w:t>
            </w:r>
            <w:r w:rsidRPr="00853425">
              <w:rPr>
                <w:rFonts w:ascii="Arial" w:eastAsia="Arial" w:hAnsi="Arial" w:cs="Arial"/>
                <w:color w:val="1A171B"/>
                <w:sz w:val="18"/>
                <w:szCs w:val="16"/>
                <w:lang w:val="es-MX"/>
              </w:rPr>
              <w:t>físicas</w:t>
            </w:r>
            <w:r w:rsidRPr="00853425">
              <w:rPr>
                <w:rFonts w:ascii="Arial" w:eastAsia="Arial" w:hAnsi="Arial" w:cs="Arial"/>
                <w:color w:val="1A171B"/>
                <w:spacing w:val="26"/>
                <w:sz w:val="18"/>
                <w:szCs w:val="16"/>
                <w:lang w:val="es-MX"/>
              </w:rPr>
              <w:t xml:space="preserve"> </w:t>
            </w:r>
            <w:r w:rsidRPr="00853425">
              <w:rPr>
                <w:rFonts w:ascii="Arial" w:eastAsia="Arial" w:hAnsi="Arial" w:cs="Arial"/>
                <w:color w:val="1A171B"/>
                <w:sz w:val="18"/>
                <w:szCs w:val="16"/>
                <w:lang w:val="es-MX"/>
              </w:rPr>
              <w:t>protegiendo</w:t>
            </w:r>
            <w:r w:rsidRPr="00853425">
              <w:rPr>
                <w:rFonts w:ascii="Arial" w:eastAsia="Arial" w:hAnsi="Arial" w:cs="Arial"/>
                <w:color w:val="1A171B"/>
                <w:spacing w:val="28"/>
                <w:sz w:val="18"/>
                <w:szCs w:val="16"/>
                <w:lang w:val="es-MX"/>
              </w:rPr>
              <w:t xml:space="preserve"> </w:t>
            </w:r>
            <w:r w:rsidRPr="00853425">
              <w:rPr>
                <w:rFonts w:ascii="Arial" w:eastAsia="Arial" w:hAnsi="Arial" w:cs="Arial"/>
                <w:color w:val="1A171B"/>
                <w:sz w:val="18"/>
                <w:szCs w:val="16"/>
                <w:lang w:val="es-MX"/>
              </w:rPr>
              <w:t>el</w:t>
            </w:r>
            <w:r w:rsidRPr="00853425">
              <w:rPr>
                <w:rFonts w:ascii="Arial" w:eastAsia="Arial" w:hAnsi="Arial" w:cs="Arial"/>
                <w:color w:val="1A171B"/>
                <w:spacing w:val="26"/>
                <w:sz w:val="18"/>
                <w:szCs w:val="16"/>
                <w:lang w:val="es-MX"/>
              </w:rPr>
              <w:t xml:space="preserve"> </w:t>
            </w:r>
            <w:r w:rsidRPr="00853425">
              <w:rPr>
                <w:rFonts w:ascii="Arial" w:eastAsia="Arial" w:hAnsi="Arial" w:cs="Arial"/>
                <w:color w:val="1A171B"/>
                <w:sz w:val="18"/>
                <w:szCs w:val="16"/>
                <w:lang w:val="es-MX"/>
              </w:rPr>
              <w:t>frente</w:t>
            </w:r>
            <w:r w:rsidRPr="00853425">
              <w:rPr>
                <w:rFonts w:ascii="Arial" w:eastAsia="Arial" w:hAnsi="Arial" w:cs="Arial"/>
                <w:color w:val="1A171B"/>
                <w:spacing w:val="28"/>
                <w:sz w:val="18"/>
                <w:szCs w:val="16"/>
                <w:lang w:val="es-MX"/>
              </w:rPr>
              <w:t xml:space="preserve"> </w:t>
            </w:r>
            <w:r w:rsidRPr="00853425">
              <w:rPr>
                <w:rFonts w:ascii="Arial" w:eastAsia="Arial" w:hAnsi="Arial" w:cs="Arial"/>
                <w:color w:val="1A171B"/>
                <w:sz w:val="18"/>
                <w:szCs w:val="16"/>
                <w:lang w:val="es-MX"/>
              </w:rPr>
              <w:t>y</w:t>
            </w:r>
            <w:r w:rsidRPr="00853425">
              <w:rPr>
                <w:rFonts w:ascii="Arial" w:eastAsia="Arial" w:hAnsi="Arial" w:cs="Arial"/>
                <w:color w:val="1A171B"/>
                <w:spacing w:val="26"/>
                <w:sz w:val="18"/>
                <w:szCs w:val="16"/>
                <w:lang w:val="es-MX"/>
              </w:rPr>
              <w:t xml:space="preserve"> </w:t>
            </w:r>
            <w:r w:rsidRPr="00853425">
              <w:rPr>
                <w:rFonts w:ascii="Arial" w:eastAsia="Arial" w:hAnsi="Arial" w:cs="Arial"/>
                <w:color w:val="1A171B"/>
                <w:sz w:val="18"/>
                <w:szCs w:val="16"/>
                <w:lang w:val="es-MX"/>
              </w:rPr>
              <w:t>laterales</w:t>
            </w:r>
            <w:r w:rsidRPr="00853425">
              <w:rPr>
                <w:rFonts w:ascii="Arial" w:eastAsia="Arial" w:hAnsi="Arial" w:cs="Arial"/>
                <w:color w:val="1A171B"/>
                <w:spacing w:val="27"/>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26"/>
                <w:sz w:val="18"/>
                <w:szCs w:val="16"/>
                <w:lang w:val="es-MX"/>
              </w:rPr>
              <w:t xml:space="preserve"> </w:t>
            </w:r>
            <w:r w:rsidRPr="00853425">
              <w:rPr>
                <w:rFonts w:ascii="Arial" w:eastAsia="Arial" w:hAnsi="Arial" w:cs="Arial"/>
                <w:color w:val="1A171B"/>
                <w:sz w:val="18"/>
                <w:szCs w:val="16"/>
                <w:lang w:val="es-MX"/>
              </w:rPr>
              <w:t>las</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personas</w:t>
            </w:r>
            <w:r w:rsidRPr="00853425">
              <w:rPr>
                <w:rFonts w:ascii="Arial" w:eastAsia="Arial" w:hAnsi="Arial" w:cs="Arial"/>
                <w:color w:val="1A171B"/>
                <w:spacing w:val="-16"/>
                <w:sz w:val="18"/>
                <w:szCs w:val="16"/>
                <w:lang w:val="es-MX"/>
              </w:rPr>
              <w:t xml:space="preserve"> </w:t>
            </w:r>
            <w:r w:rsidRPr="00853425">
              <w:rPr>
                <w:rFonts w:ascii="Arial" w:eastAsia="Arial" w:hAnsi="Arial" w:cs="Arial"/>
                <w:color w:val="1A171B"/>
                <w:sz w:val="18"/>
                <w:szCs w:val="16"/>
                <w:lang w:val="es-MX"/>
              </w:rPr>
              <w:t>trabaj</w:t>
            </w:r>
            <w:r w:rsidRPr="00853425">
              <w:rPr>
                <w:rFonts w:ascii="Arial" w:eastAsia="Arial" w:hAnsi="Arial" w:cs="Arial"/>
                <w:color w:val="1A171B"/>
                <w:spacing w:val="1"/>
                <w:sz w:val="18"/>
                <w:szCs w:val="16"/>
                <w:lang w:val="es-MX"/>
              </w:rPr>
              <w:t>a</w:t>
            </w:r>
            <w:r w:rsidRPr="00853425">
              <w:rPr>
                <w:rFonts w:ascii="Arial" w:eastAsia="Arial" w:hAnsi="Arial" w:cs="Arial"/>
                <w:color w:val="1A171B"/>
                <w:sz w:val="18"/>
                <w:szCs w:val="16"/>
                <w:lang w:val="es-MX"/>
              </w:rPr>
              <w:t>doras.</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16</w:t>
            </w:r>
          </w:p>
        </w:tc>
        <w:tc>
          <w:tcPr>
            <w:tcW w:w="3006" w:type="pct"/>
            <w:shd w:val="clear" w:color="auto" w:fill="auto"/>
            <w:vAlign w:val="center"/>
          </w:tcPr>
          <w:p w:rsidR="00026ABA" w:rsidRPr="00853425" w:rsidRDefault="00026ABA" w:rsidP="00026ABA">
            <w:pPr>
              <w:pStyle w:val="TableParagraph"/>
              <w:spacing w:before="41"/>
              <w:ind w:left="61" w:right="62"/>
              <w:jc w:val="both"/>
              <w:rPr>
                <w:rFonts w:ascii="Arial" w:eastAsia="Arial" w:hAnsi="Arial" w:cs="Arial"/>
                <w:sz w:val="18"/>
                <w:szCs w:val="16"/>
                <w:lang w:val="es-MX"/>
              </w:rPr>
            </w:pPr>
            <w:r w:rsidRPr="00853425">
              <w:rPr>
                <w:rFonts w:ascii="Arial" w:eastAsia="Arial" w:hAnsi="Arial" w:cs="Arial"/>
                <w:color w:val="1A171B"/>
                <w:sz w:val="18"/>
                <w:szCs w:val="16"/>
                <w:lang w:val="es-MX"/>
              </w:rPr>
              <w:t>Cuenta</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1"/>
                <w:sz w:val="18"/>
                <w:szCs w:val="16"/>
                <w:lang w:val="es-MX"/>
              </w:rPr>
              <w:t>ñ</w:t>
            </w:r>
            <w:r w:rsidRPr="00853425">
              <w:rPr>
                <w:rFonts w:ascii="Arial" w:eastAsia="Arial" w:hAnsi="Arial" w:cs="Arial"/>
                <w:color w:val="1A171B"/>
                <w:sz w:val="18"/>
                <w:szCs w:val="16"/>
                <w:lang w:val="es-MX"/>
              </w:rPr>
              <w:t>alizaciones</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marcas</w:t>
            </w:r>
            <w:r w:rsidRPr="00853425">
              <w:rPr>
                <w:rFonts w:ascii="Arial" w:eastAsia="Arial" w:hAnsi="Arial" w:cs="Arial"/>
                <w:color w:val="1A171B"/>
                <w:spacing w:val="13"/>
                <w:sz w:val="18"/>
                <w:szCs w:val="16"/>
                <w:lang w:val="es-MX"/>
              </w:rPr>
              <w:t xml:space="preserve"> </w:t>
            </w:r>
            <w:r w:rsidRPr="00853425">
              <w:rPr>
                <w:rFonts w:ascii="Arial" w:eastAsia="Arial" w:hAnsi="Arial" w:cs="Arial"/>
                <w:color w:val="1A171B"/>
                <w:sz w:val="18"/>
                <w:szCs w:val="16"/>
                <w:lang w:val="es-MX"/>
              </w:rPr>
              <w:t>en</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el</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piso</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indicando</w:t>
            </w:r>
            <w:r w:rsidRPr="00853425">
              <w:rPr>
                <w:rFonts w:ascii="Arial" w:eastAsia="Arial" w:hAnsi="Arial" w:cs="Arial"/>
                <w:color w:val="1A171B"/>
                <w:spacing w:val="13"/>
                <w:sz w:val="18"/>
                <w:szCs w:val="16"/>
                <w:lang w:val="es-MX"/>
              </w:rPr>
              <w:t xml:space="preserve"> </w:t>
            </w:r>
            <w:r w:rsidRPr="00853425">
              <w:rPr>
                <w:rFonts w:ascii="Arial" w:eastAsia="Arial" w:hAnsi="Arial" w:cs="Arial"/>
                <w:color w:val="1A171B"/>
                <w:sz w:val="18"/>
                <w:szCs w:val="16"/>
                <w:lang w:val="es-MX"/>
              </w:rPr>
              <w:t>los</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lu</w:t>
            </w:r>
            <w:r w:rsidRPr="00853425">
              <w:rPr>
                <w:rFonts w:ascii="Arial" w:eastAsia="Arial" w:hAnsi="Arial" w:cs="Arial"/>
                <w:color w:val="1A171B"/>
                <w:spacing w:val="-2"/>
                <w:sz w:val="18"/>
                <w:szCs w:val="16"/>
                <w:lang w:val="es-MX"/>
              </w:rPr>
              <w:t>g</w:t>
            </w:r>
            <w:r w:rsidRPr="00853425">
              <w:rPr>
                <w:rFonts w:ascii="Arial" w:eastAsia="Arial" w:hAnsi="Arial" w:cs="Arial"/>
                <w:color w:val="1A171B"/>
                <w:sz w:val="18"/>
                <w:szCs w:val="16"/>
                <w:lang w:val="es-MX"/>
              </w:rPr>
              <w:t>ares</w:t>
            </w:r>
            <w:r w:rsidRPr="00853425">
              <w:rPr>
                <w:rFonts w:ascii="Arial" w:eastAsia="Arial" w:hAnsi="Arial" w:cs="Arial"/>
                <w:color w:val="1A171B"/>
                <w:spacing w:val="12"/>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trabajo,</w:t>
            </w:r>
            <w:r w:rsidRPr="00853425">
              <w:rPr>
                <w:rFonts w:ascii="Arial" w:eastAsia="Arial" w:hAnsi="Arial" w:cs="Arial"/>
                <w:color w:val="1A171B"/>
                <w:spacing w:val="33"/>
                <w:sz w:val="18"/>
                <w:szCs w:val="16"/>
                <w:lang w:val="es-MX"/>
              </w:rPr>
              <w:t xml:space="preserve"> </w:t>
            </w:r>
            <w:r w:rsidRPr="00853425">
              <w:rPr>
                <w:rFonts w:ascii="Arial" w:eastAsia="Arial" w:hAnsi="Arial" w:cs="Arial"/>
                <w:color w:val="1A171B"/>
                <w:sz w:val="18"/>
                <w:szCs w:val="16"/>
                <w:lang w:val="es-MX"/>
              </w:rPr>
              <w:t>respet</w:t>
            </w:r>
            <w:r w:rsidRPr="00853425">
              <w:rPr>
                <w:rFonts w:ascii="Arial" w:eastAsia="Arial" w:hAnsi="Arial" w:cs="Arial"/>
                <w:color w:val="1A171B"/>
                <w:spacing w:val="1"/>
                <w:sz w:val="18"/>
                <w:szCs w:val="16"/>
                <w:lang w:val="es-MX"/>
              </w:rPr>
              <w:t>a</w:t>
            </w:r>
            <w:r w:rsidRPr="00853425">
              <w:rPr>
                <w:rFonts w:ascii="Arial" w:eastAsia="Arial" w:hAnsi="Arial" w:cs="Arial"/>
                <w:color w:val="1A171B"/>
                <w:sz w:val="18"/>
                <w:szCs w:val="16"/>
                <w:lang w:val="es-MX"/>
              </w:rPr>
              <w:t>ndo</w:t>
            </w:r>
            <w:r w:rsidRPr="00853425">
              <w:rPr>
                <w:rFonts w:ascii="Arial" w:eastAsia="Arial" w:hAnsi="Arial" w:cs="Arial"/>
                <w:color w:val="1A171B"/>
                <w:spacing w:val="34"/>
                <w:sz w:val="18"/>
                <w:szCs w:val="16"/>
                <w:lang w:val="es-MX"/>
              </w:rPr>
              <w:t xml:space="preserve"> </w:t>
            </w:r>
            <w:r w:rsidRPr="00853425">
              <w:rPr>
                <w:rFonts w:ascii="Arial" w:eastAsia="Arial" w:hAnsi="Arial" w:cs="Arial"/>
                <w:color w:val="1A171B"/>
                <w:sz w:val="18"/>
                <w:szCs w:val="16"/>
                <w:lang w:val="es-MX"/>
              </w:rPr>
              <w:t>siempre</w:t>
            </w:r>
            <w:r w:rsidRPr="00853425">
              <w:rPr>
                <w:rFonts w:ascii="Arial" w:eastAsia="Arial" w:hAnsi="Arial" w:cs="Arial"/>
                <w:color w:val="1A171B"/>
                <w:spacing w:val="34"/>
                <w:sz w:val="18"/>
                <w:szCs w:val="16"/>
                <w:lang w:val="es-MX"/>
              </w:rPr>
              <w:t xml:space="preserve"> </w:t>
            </w:r>
            <w:r w:rsidRPr="00853425">
              <w:rPr>
                <w:rFonts w:ascii="Arial" w:eastAsia="Arial" w:hAnsi="Arial" w:cs="Arial"/>
                <w:color w:val="1A171B"/>
                <w:sz w:val="18"/>
                <w:szCs w:val="16"/>
                <w:lang w:val="es-MX"/>
              </w:rPr>
              <w:t>la</w:t>
            </w:r>
            <w:r w:rsidRPr="00853425">
              <w:rPr>
                <w:rFonts w:ascii="Arial" w:eastAsia="Arial" w:hAnsi="Arial" w:cs="Arial"/>
                <w:color w:val="1A171B"/>
                <w:spacing w:val="33"/>
                <w:sz w:val="18"/>
                <w:szCs w:val="16"/>
                <w:lang w:val="es-MX"/>
              </w:rPr>
              <w:t xml:space="preserve"> </w:t>
            </w:r>
            <w:r w:rsidRPr="00853425">
              <w:rPr>
                <w:rFonts w:ascii="Arial" w:eastAsia="Arial" w:hAnsi="Arial" w:cs="Arial"/>
                <w:color w:val="1A171B"/>
                <w:sz w:val="18"/>
                <w:szCs w:val="16"/>
                <w:lang w:val="es-MX"/>
              </w:rPr>
              <w:t>distancia</w:t>
            </w:r>
            <w:r w:rsidRPr="00853425">
              <w:rPr>
                <w:rFonts w:ascii="Arial" w:eastAsia="Arial" w:hAnsi="Arial" w:cs="Arial"/>
                <w:color w:val="1A171B"/>
                <w:spacing w:val="34"/>
                <w:sz w:val="18"/>
                <w:szCs w:val="16"/>
                <w:lang w:val="es-MX"/>
              </w:rPr>
              <w:t xml:space="preserve"> </w:t>
            </w:r>
            <w:r w:rsidRPr="00853425">
              <w:rPr>
                <w:rFonts w:ascii="Arial" w:eastAsia="Arial" w:hAnsi="Arial" w:cs="Arial"/>
                <w:color w:val="1A171B"/>
                <w:sz w:val="18"/>
                <w:szCs w:val="16"/>
                <w:lang w:val="es-MX"/>
              </w:rPr>
              <w:t>míni</w:t>
            </w:r>
            <w:r w:rsidRPr="00853425">
              <w:rPr>
                <w:rFonts w:ascii="Arial" w:eastAsia="Arial" w:hAnsi="Arial" w:cs="Arial"/>
                <w:color w:val="1A171B"/>
                <w:spacing w:val="-1"/>
                <w:sz w:val="18"/>
                <w:szCs w:val="16"/>
                <w:lang w:val="es-MX"/>
              </w:rPr>
              <w:t>m</w:t>
            </w:r>
            <w:r w:rsidRPr="00853425">
              <w:rPr>
                <w:rFonts w:ascii="Arial" w:eastAsia="Arial" w:hAnsi="Arial" w:cs="Arial"/>
                <w:color w:val="1A171B"/>
                <w:sz w:val="18"/>
                <w:szCs w:val="16"/>
                <w:lang w:val="es-MX"/>
              </w:rPr>
              <w:t>a</w:t>
            </w:r>
            <w:r w:rsidRPr="00853425">
              <w:rPr>
                <w:rFonts w:ascii="Arial" w:eastAsia="Arial" w:hAnsi="Arial" w:cs="Arial"/>
                <w:color w:val="1A171B"/>
                <w:spacing w:val="34"/>
                <w:sz w:val="18"/>
                <w:szCs w:val="16"/>
                <w:lang w:val="es-MX"/>
              </w:rPr>
              <w:t xml:space="preserve"> </w:t>
            </w:r>
            <w:r w:rsidRPr="00853425">
              <w:rPr>
                <w:rFonts w:ascii="Arial" w:eastAsia="Arial" w:hAnsi="Arial" w:cs="Arial"/>
                <w:color w:val="1A171B"/>
                <w:sz w:val="18"/>
                <w:szCs w:val="16"/>
                <w:lang w:val="es-MX"/>
              </w:rPr>
              <w:t>entre</w:t>
            </w:r>
            <w:r w:rsidRPr="00853425">
              <w:rPr>
                <w:rFonts w:ascii="Arial" w:eastAsia="Arial" w:hAnsi="Arial" w:cs="Arial"/>
                <w:color w:val="1A171B"/>
                <w:spacing w:val="33"/>
                <w:sz w:val="18"/>
                <w:szCs w:val="16"/>
                <w:lang w:val="es-MX"/>
              </w:rPr>
              <w:t xml:space="preserve"> </w:t>
            </w:r>
            <w:r w:rsidRPr="00853425">
              <w:rPr>
                <w:rFonts w:ascii="Arial" w:eastAsia="Arial" w:hAnsi="Arial" w:cs="Arial"/>
                <w:color w:val="1A171B"/>
                <w:sz w:val="18"/>
                <w:szCs w:val="16"/>
                <w:lang w:val="es-MX"/>
              </w:rPr>
              <w:t>cada</w:t>
            </w:r>
            <w:r w:rsidRPr="00853425">
              <w:rPr>
                <w:rFonts w:ascii="Arial" w:eastAsia="Arial" w:hAnsi="Arial" w:cs="Arial"/>
                <w:color w:val="1A171B"/>
                <w:spacing w:val="34"/>
                <w:sz w:val="18"/>
                <w:szCs w:val="16"/>
                <w:lang w:val="es-MX"/>
              </w:rPr>
              <w:t xml:space="preserve"> </w:t>
            </w:r>
            <w:r w:rsidRPr="00853425">
              <w:rPr>
                <w:rFonts w:ascii="Arial" w:eastAsia="Arial" w:hAnsi="Arial" w:cs="Arial"/>
                <w:color w:val="1A171B"/>
                <w:sz w:val="18"/>
                <w:szCs w:val="16"/>
                <w:lang w:val="es-MX"/>
              </w:rPr>
              <w:t>p</w:t>
            </w:r>
            <w:r w:rsidRPr="00853425">
              <w:rPr>
                <w:rFonts w:ascii="Arial" w:eastAsia="Arial" w:hAnsi="Arial" w:cs="Arial"/>
                <w:color w:val="1A171B"/>
                <w:spacing w:val="1"/>
                <w:sz w:val="18"/>
                <w:szCs w:val="16"/>
                <w:lang w:val="es-MX"/>
              </w:rPr>
              <w:t>u</w:t>
            </w:r>
            <w:r w:rsidRPr="00853425">
              <w:rPr>
                <w:rFonts w:ascii="Arial" w:eastAsia="Arial" w:hAnsi="Arial" w:cs="Arial"/>
                <w:color w:val="1A171B"/>
                <w:sz w:val="18"/>
                <w:szCs w:val="16"/>
                <w:lang w:val="es-MX"/>
              </w:rPr>
              <w:t>esto</w:t>
            </w:r>
            <w:r w:rsidRPr="00853425">
              <w:rPr>
                <w:rFonts w:ascii="Arial" w:eastAsia="Arial" w:hAnsi="Arial" w:cs="Arial"/>
                <w:color w:val="1A171B"/>
                <w:spacing w:val="34"/>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trabajo</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al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m</w:t>
            </w:r>
            <w:r w:rsidRPr="00853425">
              <w:rPr>
                <w:rFonts w:ascii="Arial" w:eastAsia="Arial" w:hAnsi="Arial" w:cs="Arial"/>
                <w:color w:val="1A171B"/>
                <w:spacing w:val="1"/>
                <w:sz w:val="18"/>
                <w:szCs w:val="16"/>
                <w:lang w:val="es-MX"/>
              </w:rPr>
              <w:t>e</w:t>
            </w:r>
            <w:r w:rsidRPr="00853425">
              <w:rPr>
                <w:rFonts w:ascii="Arial" w:eastAsia="Arial" w:hAnsi="Arial" w:cs="Arial"/>
                <w:color w:val="1A171B"/>
                <w:sz w:val="18"/>
                <w:szCs w:val="16"/>
                <w:lang w:val="es-MX"/>
              </w:rPr>
              <w:t>nos</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1.5</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metros.</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17</w:t>
            </w:r>
          </w:p>
        </w:tc>
        <w:tc>
          <w:tcPr>
            <w:tcW w:w="3006" w:type="pct"/>
            <w:shd w:val="clear" w:color="auto" w:fill="auto"/>
            <w:vAlign w:val="center"/>
          </w:tcPr>
          <w:p w:rsidR="00026ABA" w:rsidRPr="00853425" w:rsidRDefault="00026ABA" w:rsidP="00026ABA">
            <w:pPr>
              <w:pStyle w:val="TableParagraph"/>
              <w:spacing w:before="41"/>
              <w:ind w:left="61" w:right="61"/>
              <w:jc w:val="both"/>
              <w:rPr>
                <w:rFonts w:ascii="Arial" w:eastAsia="Arial" w:hAnsi="Arial" w:cs="Arial"/>
                <w:sz w:val="18"/>
                <w:szCs w:val="16"/>
                <w:lang w:val="es-MX"/>
              </w:rPr>
            </w:pPr>
            <w:r w:rsidRPr="00853425">
              <w:rPr>
                <w:rFonts w:ascii="Arial" w:eastAsia="Arial" w:hAnsi="Arial" w:cs="Arial"/>
                <w:color w:val="1A171B"/>
                <w:sz w:val="18"/>
                <w:szCs w:val="16"/>
                <w:lang w:val="es-MX"/>
              </w:rPr>
              <w:t>En</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caso</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contar</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sistemas</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ex</w:t>
            </w:r>
            <w:r w:rsidRPr="00853425">
              <w:rPr>
                <w:rFonts w:ascii="Arial" w:eastAsia="Arial" w:hAnsi="Arial" w:cs="Arial"/>
                <w:color w:val="1A171B"/>
                <w:spacing w:val="1"/>
                <w:sz w:val="18"/>
                <w:szCs w:val="16"/>
                <w:lang w:val="es-MX"/>
              </w:rPr>
              <w:t>t</w:t>
            </w:r>
            <w:r w:rsidRPr="00853425">
              <w:rPr>
                <w:rFonts w:ascii="Arial" w:eastAsia="Arial" w:hAnsi="Arial" w:cs="Arial"/>
                <w:color w:val="1A171B"/>
                <w:spacing w:val="-1"/>
                <w:sz w:val="18"/>
                <w:szCs w:val="16"/>
                <w:lang w:val="es-MX"/>
              </w:rPr>
              <w:t>r</w:t>
            </w:r>
            <w:r w:rsidRPr="00853425">
              <w:rPr>
                <w:rFonts w:ascii="Arial" w:eastAsia="Arial" w:hAnsi="Arial" w:cs="Arial"/>
                <w:color w:val="1A171B"/>
                <w:sz w:val="18"/>
                <w:szCs w:val="16"/>
                <w:lang w:val="es-MX"/>
              </w:rPr>
              <w:t>acción</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en áreas</w:t>
            </w:r>
            <w:r w:rsidRPr="00853425">
              <w:rPr>
                <w:rFonts w:ascii="Arial" w:eastAsia="Arial" w:hAnsi="Arial" w:cs="Arial"/>
                <w:color w:val="1A171B"/>
                <w:spacing w:val="-1"/>
                <w:sz w:val="18"/>
                <w:szCs w:val="16"/>
                <w:lang w:val="es-MX"/>
              </w:rPr>
              <w:t xml:space="preserve"> </w:t>
            </w:r>
            <w:r w:rsidRPr="00853425">
              <w:rPr>
                <w:rFonts w:ascii="Arial" w:eastAsia="Arial" w:hAnsi="Arial" w:cs="Arial"/>
                <w:color w:val="1A171B"/>
                <w:sz w:val="18"/>
                <w:szCs w:val="16"/>
                <w:lang w:val="es-MX"/>
              </w:rPr>
              <w:t>administrativas se</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deberá</w:t>
            </w:r>
            <w:r w:rsidRPr="00853425">
              <w:rPr>
                <w:rFonts w:ascii="Arial" w:eastAsia="Arial" w:hAnsi="Arial" w:cs="Arial"/>
                <w:color w:val="1A171B"/>
                <w:spacing w:val="16"/>
                <w:sz w:val="18"/>
                <w:szCs w:val="16"/>
                <w:lang w:val="es-MX"/>
              </w:rPr>
              <w:t xml:space="preserve"> </w:t>
            </w:r>
            <w:r w:rsidRPr="00853425">
              <w:rPr>
                <w:rFonts w:ascii="Arial" w:eastAsia="Arial" w:hAnsi="Arial" w:cs="Arial"/>
                <w:color w:val="1A171B"/>
                <w:sz w:val="18"/>
                <w:szCs w:val="16"/>
                <w:lang w:val="es-MX"/>
              </w:rPr>
              <w:t>vigilar</w:t>
            </w:r>
            <w:r w:rsidRPr="00853425">
              <w:rPr>
                <w:rFonts w:ascii="Arial" w:eastAsia="Arial" w:hAnsi="Arial" w:cs="Arial"/>
                <w:color w:val="1A171B"/>
                <w:spacing w:val="16"/>
                <w:sz w:val="18"/>
                <w:szCs w:val="16"/>
                <w:lang w:val="es-MX"/>
              </w:rPr>
              <w:t xml:space="preserve"> </w:t>
            </w:r>
            <w:r w:rsidRPr="00853425">
              <w:rPr>
                <w:rFonts w:ascii="Arial" w:eastAsia="Arial" w:hAnsi="Arial" w:cs="Arial"/>
                <w:color w:val="1A171B"/>
                <w:sz w:val="18"/>
                <w:szCs w:val="16"/>
                <w:lang w:val="es-MX"/>
              </w:rPr>
              <w:t>que</w:t>
            </w:r>
            <w:r w:rsidRPr="00853425">
              <w:rPr>
                <w:rFonts w:ascii="Arial" w:eastAsia="Arial" w:hAnsi="Arial" w:cs="Arial"/>
                <w:color w:val="1A171B"/>
                <w:spacing w:val="16"/>
                <w:sz w:val="18"/>
                <w:szCs w:val="16"/>
                <w:lang w:val="es-MX"/>
              </w:rPr>
              <w:t xml:space="preserve"> </w:t>
            </w:r>
            <w:r w:rsidRPr="00853425">
              <w:rPr>
                <w:rFonts w:ascii="Arial" w:eastAsia="Arial" w:hAnsi="Arial" w:cs="Arial"/>
                <w:color w:val="1A171B"/>
                <w:sz w:val="18"/>
                <w:szCs w:val="16"/>
                <w:lang w:val="es-MX"/>
              </w:rPr>
              <w:t>funcionan</w:t>
            </w:r>
            <w:r w:rsidRPr="00853425">
              <w:rPr>
                <w:rFonts w:ascii="Arial" w:eastAsia="Arial" w:hAnsi="Arial" w:cs="Arial"/>
                <w:color w:val="1A171B"/>
                <w:spacing w:val="16"/>
                <w:sz w:val="18"/>
                <w:szCs w:val="16"/>
                <w:lang w:val="es-MX"/>
              </w:rPr>
              <w:t xml:space="preserve"> </w:t>
            </w:r>
            <w:r w:rsidRPr="00853425">
              <w:rPr>
                <w:rFonts w:ascii="Arial" w:eastAsia="Arial" w:hAnsi="Arial" w:cs="Arial"/>
                <w:color w:val="1A171B"/>
                <w:sz w:val="18"/>
                <w:szCs w:val="16"/>
                <w:lang w:val="es-MX"/>
              </w:rPr>
              <w:t>adecuadamente</w:t>
            </w:r>
            <w:r w:rsidRPr="00853425">
              <w:rPr>
                <w:rFonts w:ascii="Arial" w:eastAsia="Arial" w:hAnsi="Arial" w:cs="Arial"/>
                <w:color w:val="1A171B"/>
                <w:spacing w:val="18"/>
                <w:sz w:val="18"/>
                <w:szCs w:val="16"/>
                <w:lang w:val="es-MX"/>
              </w:rPr>
              <w:t xml:space="preserve"> </w:t>
            </w:r>
            <w:r w:rsidRPr="00853425">
              <w:rPr>
                <w:rFonts w:ascii="Arial" w:eastAsia="Arial" w:hAnsi="Arial" w:cs="Arial"/>
                <w:color w:val="1A171B"/>
                <w:sz w:val="18"/>
                <w:szCs w:val="16"/>
                <w:lang w:val="es-MX"/>
              </w:rPr>
              <w:t>y</w:t>
            </w:r>
            <w:r w:rsidRPr="00853425">
              <w:rPr>
                <w:rFonts w:ascii="Arial" w:eastAsia="Arial" w:hAnsi="Arial" w:cs="Arial"/>
                <w:color w:val="1A171B"/>
                <w:spacing w:val="14"/>
                <w:sz w:val="18"/>
                <w:szCs w:val="16"/>
                <w:lang w:val="es-MX"/>
              </w:rPr>
              <w:t xml:space="preserve"> </w:t>
            </w:r>
            <w:r w:rsidRPr="00853425">
              <w:rPr>
                <w:rFonts w:ascii="Arial" w:eastAsia="Arial" w:hAnsi="Arial" w:cs="Arial"/>
                <w:color w:val="1A171B"/>
                <w:spacing w:val="1"/>
                <w:sz w:val="18"/>
                <w:szCs w:val="16"/>
                <w:lang w:val="es-MX"/>
              </w:rPr>
              <w:t>c</w:t>
            </w:r>
            <w:r w:rsidRPr="00853425">
              <w:rPr>
                <w:rFonts w:ascii="Arial" w:eastAsia="Arial" w:hAnsi="Arial" w:cs="Arial"/>
                <w:color w:val="1A171B"/>
                <w:sz w:val="18"/>
                <w:szCs w:val="16"/>
                <w:lang w:val="es-MX"/>
              </w:rPr>
              <w:t>uentan</w:t>
            </w:r>
            <w:r w:rsidRPr="00853425">
              <w:rPr>
                <w:rFonts w:ascii="Arial" w:eastAsia="Arial" w:hAnsi="Arial" w:cs="Arial"/>
                <w:color w:val="1A171B"/>
                <w:spacing w:val="16"/>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17"/>
                <w:sz w:val="18"/>
                <w:szCs w:val="16"/>
                <w:lang w:val="es-MX"/>
              </w:rPr>
              <w:t xml:space="preserve"> </w:t>
            </w:r>
            <w:r w:rsidRPr="00853425">
              <w:rPr>
                <w:rFonts w:ascii="Arial" w:eastAsia="Arial" w:hAnsi="Arial" w:cs="Arial"/>
                <w:color w:val="1A171B"/>
                <w:sz w:val="18"/>
                <w:szCs w:val="16"/>
                <w:lang w:val="es-MX"/>
              </w:rPr>
              <w:t>cambios</w:t>
            </w:r>
            <w:r w:rsidRPr="00853425">
              <w:rPr>
                <w:rFonts w:ascii="Arial" w:eastAsia="Arial" w:hAnsi="Arial" w:cs="Arial"/>
                <w:color w:val="1A171B"/>
                <w:spacing w:val="16"/>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filtros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acorde</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a</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lo</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establecido</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por</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el</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proveedor.</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18</w:t>
            </w:r>
          </w:p>
        </w:tc>
        <w:tc>
          <w:tcPr>
            <w:tcW w:w="3006" w:type="pct"/>
            <w:shd w:val="clear" w:color="auto" w:fill="auto"/>
            <w:vAlign w:val="center"/>
          </w:tcPr>
          <w:p w:rsidR="00026ABA" w:rsidRPr="00853425" w:rsidRDefault="00026ABA" w:rsidP="00026ABA">
            <w:pPr>
              <w:pStyle w:val="TableParagraph"/>
              <w:spacing w:before="39"/>
              <w:ind w:left="61" w:right="47"/>
              <w:jc w:val="both"/>
              <w:rPr>
                <w:rFonts w:ascii="Arial" w:eastAsia="Arial" w:hAnsi="Arial" w:cs="Arial"/>
                <w:sz w:val="18"/>
                <w:szCs w:val="16"/>
                <w:lang w:val="es-MX"/>
              </w:rPr>
            </w:pPr>
            <w:r w:rsidRPr="00853425">
              <w:rPr>
                <w:rFonts w:ascii="Arial" w:eastAsia="Arial" w:hAnsi="Arial" w:cs="Arial"/>
                <w:color w:val="1A171B"/>
                <w:sz w:val="18"/>
                <w:szCs w:val="16"/>
                <w:lang w:val="es-MX"/>
              </w:rPr>
              <w:t>Las</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personas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trabajadoras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cuentan</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dispens</w:t>
            </w:r>
            <w:r w:rsidRPr="00853425">
              <w:rPr>
                <w:rFonts w:ascii="Arial" w:eastAsia="Arial" w:hAnsi="Arial" w:cs="Arial"/>
                <w:color w:val="1A171B"/>
                <w:spacing w:val="-2"/>
                <w:sz w:val="18"/>
                <w:szCs w:val="16"/>
                <w:lang w:val="es-MX"/>
              </w:rPr>
              <w:t>a</w:t>
            </w:r>
            <w:r w:rsidRPr="00853425">
              <w:rPr>
                <w:rFonts w:ascii="Arial" w:eastAsia="Arial" w:hAnsi="Arial" w:cs="Arial"/>
                <w:color w:val="1A171B"/>
                <w:sz w:val="18"/>
                <w:szCs w:val="16"/>
                <w:lang w:val="es-MX"/>
              </w:rPr>
              <w:t>dores</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alcohol</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al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60%</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o</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gel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desinfectante</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base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alcohol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al</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60%.</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19</w:t>
            </w:r>
          </w:p>
        </w:tc>
        <w:tc>
          <w:tcPr>
            <w:tcW w:w="3006" w:type="pct"/>
            <w:shd w:val="clear" w:color="auto" w:fill="auto"/>
            <w:vAlign w:val="center"/>
          </w:tcPr>
          <w:p w:rsidR="00026ABA" w:rsidRPr="00853425" w:rsidRDefault="00026ABA" w:rsidP="00026ABA">
            <w:pPr>
              <w:pStyle w:val="TableParagraph"/>
              <w:spacing w:before="41"/>
              <w:ind w:left="61" w:right="62"/>
              <w:jc w:val="both"/>
              <w:rPr>
                <w:rFonts w:ascii="Arial" w:eastAsia="Arial" w:hAnsi="Arial" w:cs="Arial"/>
                <w:sz w:val="18"/>
                <w:szCs w:val="16"/>
                <w:lang w:val="es-MX"/>
              </w:rPr>
            </w:pPr>
            <w:r w:rsidRPr="00853425">
              <w:rPr>
                <w:rFonts w:ascii="Arial" w:eastAsia="Arial" w:hAnsi="Arial" w:cs="Arial"/>
                <w:color w:val="1A171B"/>
                <w:sz w:val="18"/>
                <w:szCs w:val="16"/>
                <w:lang w:val="es-MX"/>
              </w:rPr>
              <w:t>En</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áreas</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administrativas</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fav</w:t>
            </w:r>
            <w:r w:rsidRPr="00853425">
              <w:rPr>
                <w:rFonts w:ascii="Arial" w:eastAsia="Arial" w:hAnsi="Arial" w:cs="Arial"/>
                <w:color w:val="1A171B"/>
                <w:spacing w:val="-2"/>
                <w:sz w:val="18"/>
                <w:szCs w:val="16"/>
                <w:lang w:val="es-MX"/>
              </w:rPr>
              <w:t>o</w:t>
            </w:r>
            <w:r w:rsidRPr="00853425">
              <w:rPr>
                <w:rFonts w:ascii="Arial" w:eastAsia="Arial" w:hAnsi="Arial" w:cs="Arial"/>
                <w:color w:val="1A171B"/>
                <w:sz w:val="18"/>
                <w:szCs w:val="16"/>
                <w:lang w:val="es-MX"/>
              </w:rPr>
              <w:t>rece</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la</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ventilaci</w:t>
            </w:r>
            <w:r w:rsidRPr="00853425">
              <w:rPr>
                <w:rFonts w:ascii="Arial" w:eastAsia="Arial" w:hAnsi="Arial" w:cs="Arial"/>
                <w:color w:val="1A171B"/>
                <w:spacing w:val="-2"/>
                <w:sz w:val="18"/>
                <w:szCs w:val="16"/>
                <w:lang w:val="es-MX"/>
              </w:rPr>
              <w:t>ó</w:t>
            </w:r>
            <w:r w:rsidRPr="00853425">
              <w:rPr>
                <w:rFonts w:ascii="Arial" w:eastAsia="Arial" w:hAnsi="Arial" w:cs="Arial"/>
                <w:color w:val="1A171B"/>
                <w:sz w:val="18"/>
                <w:szCs w:val="16"/>
                <w:lang w:val="es-MX"/>
              </w:rPr>
              <w:t>n</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natural</w:t>
            </w:r>
            <w:r w:rsidRPr="00853425">
              <w:rPr>
                <w:rFonts w:ascii="Arial" w:eastAsia="Arial" w:hAnsi="Arial" w:cs="Arial"/>
                <w:color w:val="1A171B"/>
                <w:spacing w:val="9"/>
                <w:sz w:val="18"/>
                <w:szCs w:val="16"/>
                <w:lang w:val="es-MX"/>
              </w:rPr>
              <w:t xml:space="preserve"> </w:t>
            </w:r>
            <w:r w:rsidRPr="00853425">
              <w:rPr>
                <w:rFonts w:ascii="Arial" w:eastAsia="Arial" w:hAnsi="Arial" w:cs="Arial"/>
                <w:color w:val="1A171B"/>
                <w:sz w:val="18"/>
                <w:szCs w:val="16"/>
                <w:lang w:val="es-MX"/>
              </w:rPr>
              <w:t>en</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los</w:t>
            </w:r>
            <w:r w:rsidRPr="00853425">
              <w:rPr>
                <w:rFonts w:ascii="Arial" w:eastAsia="Arial" w:hAnsi="Arial" w:cs="Arial"/>
                <w:color w:val="1A171B"/>
                <w:spacing w:val="8"/>
                <w:sz w:val="18"/>
                <w:szCs w:val="16"/>
                <w:lang w:val="es-MX"/>
              </w:rPr>
              <w:t xml:space="preserve"> </w:t>
            </w:r>
            <w:r w:rsidRPr="00853425">
              <w:rPr>
                <w:rFonts w:ascii="Arial" w:eastAsia="Arial" w:hAnsi="Arial" w:cs="Arial"/>
                <w:color w:val="1A171B"/>
                <w:sz w:val="18"/>
                <w:szCs w:val="16"/>
                <w:lang w:val="es-MX"/>
              </w:rPr>
              <w:t>lugares</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que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es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posible.</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026ABA">
        <w:trPr>
          <w:trHeight w:val="397"/>
          <w:jc w:val="center"/>
        </w:trPr>
        <w:tc>
          <w:tcPr>
            <w:tcW w:w="5000" w:type="pct"/>
            <w:gridSpan w:val="7"/>
            <w:shd w:val="clear" w:color="auto" w:fill="9F2241"/>
            <w:vAlign w:val="center"/>
          </w:tcPr>
          <w:p w:rsidR="00026ABA" w:rsidRPr="00853425" w:rsidRDefault="00026ABA" w:rsidP="009D4D67">
            <w:pPr>
              <w:spacing w:after="0" w:line="240" w:lineRule="auto"/>
              <w:jc w:val="center"/>
              <w:rPr>
                <w:rFonts w:eastAsia="Times New Roman" w:cs="Arial"/>
                <w:color w:val="000000"/>
                <w:sz w:val="20"/>
                <w:szCs w:val="20"/>
                <w:lang w:eastAsia="es-MX"/>
              </w:rPr>
            </w:pPr>
            <w:r w:rsidRPr="00853425">
              <w:rPr>
                <w:rFonts w:eastAsia="Times New Roman" w:cs="Arial"/>
                <w:b/>
                <w:bCs/>
                <w:color w:val="FFFFFF" w:themeColor="background1"/>
                <w:sz w:val="20"/>
                <w:szCs w:val="20"/>
                <w:lang w:eastAsia="es-MX"/>
              </w:rPr>
              <w:t>PROCESO PRODUCTIVO O SERVICIO</w:t>
            </w: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20</w:t>
            </w:r>
          </w:p>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4"/>
                <w:szCs w:val="18"/>
              </w:rPr>
              <w:t>Indispensable</w:t>
            </w:r>
          </w:p>
        </w:tc>
        <w:tc>
          <w:tcPr>
            <w:tcW w:w="3006" w:type="pct"/>
            <w:shd w:val="clear" w:color="auto" w:fill="auto"/>
            <w:vAlign w:val="center"/>
          </w:tcPr>
          <w:p w:rsidR="00026ABA" w:rsidRPr="00853425" w:rsidRDefault="00026ABA" w:rsidP="00026ABA">
            <w:pPr>
              <w:spacing w:after="0" w:line="240" w:lineRule="auto"/>
              <w:rPr>
                <w:rFonts w:cs="Arial"/>
                <w:color w:val="000000"/>
                <w:sz w:val="18"/>
                <w:szCs w:val="18"/>
              </w:rPr>
            </w:pPr>
            <w:r w:rsidRPr="00853425">
              <w:rPr>
                <w:rFonts w:cs="Arial"/>
                <w:color w:val="000000"/>
                <w:sz w:val="18"/>
                <w:szCs w:val="18"/>
              </w:rPr>
              <w:t>En caso de que el proceso productivo lo permita, las estaciones de trabajo se delimitan con barreras físicas lavables, fijas, móviles, colgantes, etc., en caso contrario, las estaciones de trabajo se delimitan con señalizaciones o marcas en el piso asegurando la distancia mínima de 1.5 metros entre trabajadores.</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21</w:t>
            </w:r>
          </w:p>
        </w:tc>
        <w:tc>
          <w:tcPr>
            <w:tcW w:w="3006" w:type="pct"/>
            <w:shd w:val="clear" w:color="auto" w:fill="auto"/>
            <w:vAlign w:val="center"/>
          </w:tcPr>
          <w:p w:rsidR="00026ABA" w:rsidRPr="00853425" w:rsidRDefault="00026ABA" w:rsidP="00026ABA">
            <w:pPr>
              <w:spacing w:after="0" w:line="240" w:lineRule="auto"/>
              <w:rPr>
                <w:rFonts w:cs="Arial"/>
                <w:color w:val="000000"/>
                <w:sz w:val="18"/>
                <w:szCs w:val="18"/>
              </w:rPr>
            </w:pPr>
            <w:r w:rsidRPr="00853425">
              <w:rPr>
                <w:rFonts w:cs="Arial"/>
                <w:color w:val="000000"/>
                <w:sz w:val="18"/>
                <w:szCs w:val="18"/>
              </w:rPr>
              <w:t>Si la estación de trabajo lo permite, el trabajador cuenta con dispensadores de alcohol al 70% o gel desinfectante base alcohol al 70% en su lugar de trabajo; en caso contrario, los dispensadores de desinfectantes se ubican en los accesos al proceso productivo.</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22</w:t>
            </w:r>
          </w:p>
        </w:tc>
        <w:tc>
          <w:tcPr>
            <w:tcW w:w="3006" w:type="pct"/>
            <w:shd w:val="clear" w:color="auto" w:fill="auto"/>
            <w:vAlign w:val="center"/>
          </w:tcPr>
          <w:p w:rsidR="00026ABA" w:rsidRPr="00853425" w:rsidRDefault="00026ABA" w:rsidP="00026ABA">
            <w:pPr>
              <w:spacing w:after="0" w:line="240" w:lineRule="auto"/>
              <w:rPr>
                <w:rFonts w:cs="Arial"/>
                <w:color w:val="000000"/>
                <w:sz w:val="18"/>
                <w:szCs w:val="18"/>
              </w:rPr>
            </w:pPr>
            <w:r w:rsidRPr="00853425">
              <w:rPr>
                <w:rFonts w:cs="Arial"/>
                <w:color w:val="000000"/>
                <w:sz w:val="18"/>
                <w:szCs w:val="18"/>
              </w:rPr>
              <w:t>En caso de contar con sistemas de extracción en estas áreas, estos funcionan adecuadamente y cuentan con cambios de filtros acorde a lo establecido por el proveedor. Si el centro de trabajo no cuenta con estos sistemas, deberá seleccionar No Aplica en la columna “controles de riesgo”.</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cantSplit/>
          <w:trHeight w:val="938"/>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lastRenderedPageBreak/>
              <w:t>23</w:t>
            </w:r>
          </w:p>
        </w:tc>
        <w:tc>
          <w:tcPr>
            <w:tcW w:w="3006" w:type="pct"/>
            <w:shd w:val="clear" w:color="auto" w:fill="auto"/>
            <w:vAlign w:val="center"/>
          </w:tcPr>
          <w:p w:rsidR="00026ABA" w:rsidRPr="00853425" w:rsidRDefault="00026ABA" w:rsidP="00026ABA">
            <w:pPr>
              <w:spacing w:after="0" w:line="240" w:lineRule="auto"/>
              <w:rPr>
                <w:rFonts w:cs="Arial"/>
                <w:color w:val="000000"/>
                <w:sz w:val="18"/>
                <w:szCs w:val="18"/>
              </w:rPr>
            </w:pPr>
            <w:r w:rsidRPr="00853425">
              <w:rPr>
                <w:rFonts w:cs="Arial"/>
                <w:color w:val="000000"/>
                <w:sz w:val="18"/>
                <w:szCs w:val="18"/>
              </w:rPr>
              <w:t>Se favorece la ventilación natural en los lugares que es posible.</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026ABA">
        <w:trPr>
          <w:gridAfter w:val="1"/>
          <w:wAfter w:w="8" w:type="pct"/>
          <w:trHeight w:val="397"/>
          <w:jc w:val="center"/>
        </w:trPr>
        <w:tc>
          <w:tcPr>
            <w:tcW w:w="4992" w:type="pct"/>
            <w:gridSpan w:val="6"/>
            <w:shd w:val="clear" w:color="auto" w:fill="9F2241"/>
            <w:vAlign w:val="center"/>
          </w:tcPr>
          <w:p w:rsidR="00026ABA" w:rsidRPr="00853425" w:rsidRDefault="00026ABA" w:rsidP="00026ABA">
            <w:pPr>
              <w:spacing w:after="0" w:line="240" w:lineRule="auto"/>
              <w:jc w:val="center"/>
              <w:rPr>
                <w:rFonts w:eastAsia="Times New Roman" w:cs="Arial"/>
                <w:color w:val="000000"/>
                <w:sz w:val="20"/>
                <w:szCs w:val="20"/>
                <w:lang w:eastAsia="es-MX"/>
              </w:rPr>
            </w:pPr>
            <w:r w:rsidRPr="00853425">
              <w:rPr>
                <w:rFonts w:eastAsia="Times New Roman" w:cs="Arial"/>
                <w:b/>
                <w:bCs/>
                <w:color w:val="FFFFFF" w:themeColor="background1"/>
                <w:sz w:val="20"/>
                <w:szCs w:val="20"/>
                <w:lang w:eastAsia="es-MX"/>
              </w:rPr>
              <w:t>SANITARIOS</w:t>
            </w: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24</w:t>
            </w:r>
          </w:p>
        </w:tc>
        <w:tc>
          <w:tcPr>
            <w:tcW w:w="3006" w:type="pct"/>
            <w:shd w:val="clear" w:color="auto" w:fill="auto"/>
            <w:vAlign w:val="center"/>
          </w:tcPr>
          <w:p w:rsidR="00026ABA" w:rsidRPr="00853425" w:rsidRDefault="00026ABA" w:rsidP="00026ABA">
            <w:pPr>
              <w:pStyle w:val="TableParagraph"/>
              <w:spacing w:before="41"/>
              <w:ind w:left="61"/>
              <w:jc w:val="both"/>
              <w:rPr>
                <w:rFonts w:ascii="Arial" w:eastAsia="Arial" w:hAnsi="Arial" w:cs="Arial"/>
                <w:sz w:val="18"/>
                <w:szCs w:val="16"/>
                <w:lang w:val="es-MX"/>
              </w:rPr>
            </w:pPr>
            <w:r w:rsidRPr="00853425">
              <w:rPr>
                <w:rFonts w:ascii="Arial" w:eastAsia="Arial" w:hAnsi="Arial" w:cs="Arial"/>
                <w:color w:val="1A171B"/>
                <w:sz w:val="18"/>
                <w:szCs w:val="16"/>
                <w:lang w:val="es-MX"/>
              </w:rPr>
              <w:t xml:space="preserve">Los </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 xml:space="preserve">sanitarios </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 xml:space="preserve">cuentan </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 xml:space="preserve">con </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l</w:t>
            </w:r>
            <w:r w:rsidRPr="00853425">
              <w:rPr>
                <w:rFonts w:ascii="Arial" w:eastAsia="Arial" w:hAnsi="Arial" w:cs="Arial"/>
                <w:color w:val="1A171B"/>
                <w:spacing w:val="1"/>
                <w:sz w:val="18"/>
                <w:szCs w:val="16"/>
                <w:lang w:val="es-MX"/>
              </w:rPr>
              <w:t>a</w:t>
            </w:r>
            <w:r w:rsidRPr="00853425">
              <w:rPr>
                <w:rFonts w:ascii="Arial" w:eastAsia="Arial" w:hAnsi="Arial" w:cs="Arial"/>
                <w:color w:val="1A171B"/>
                <w:sz w:val="18"/>
                <w:szCs w:val="16"/>
                <w:lang w:val="es-MX"/>
              </w:rPr>
              <w:t xml:space="preserve">vabos </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 xml:space="preserve">en </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1"/>
                <w:sz w:val="18"/>
                <w:szCs w:val="16"/>
                <w:lang w:val="es-MX"/>
              </w:rPr>
              <w:t>d</w:t>
            </w:r>
            <w:r w:rsidRPr="00853425">
              <w:rPr>
                <w:rFonts w:ascii="Arial" w:eastAsia="Arial" w:hAnsi="Arial" w:cs="Arial"/>
                <w:color w:val="1A171B"/>
                <w:sz w:val="18"/>
                <w:szCs w:val="16"/>
                <w:lang w:val="es-MX"/>
              </w:rPr>
              <w:t>i</w:t>
            </w:r>
            <w:r w:rsidRPr="00853425">
              <w:rPr>
                <w:rFonts w:ascii="Arial" w:eastAsia="Arial" w:hAnsi="Arial" w:cs="Arial"/>
                <w:color w:val="1A171B"/>
                <w:spacing w:val="1"/>
                <w:sz w:val="18"/>
                <w:szCs w:val="16"/>
                <w:lang w:val="es-MX"/>
              </w:rPr>
              <w:t>c</w:t>
            </w:r>
            <w:r w:rsidRPr="00853425">
              <w:rPr>
                <w:rFonts w:ascii="Arial" w:eastAsia="Arial" w:hAnsi="Arial" w:cs="Arial"/>
                <w:color w:val="1A171B"/>
                <w:sz w:val="18"/>
                <w:szCs w:val="16"/>
                <w:lang w:val="es-MX"/>
              </w:rPr>
              <w:t xml:space="preserve">iones </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 xml:space="preserve">adecuadas </w:t>
            </w:r>
            <w:r w:rsidRPr="00853425">
              <w:rPr>
                <w:rFonts w:ascii="Arial" w:eastAsia="Arial" w:hAnsi="Arial" w:cs="Arial"/>
                <w:color w:val="1A171B"/>
                <w:spacing w:val="29"/>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w w:val="99"/>
                <w:sz w:val="18"/>
                <w:szCs w:val="16"/>
                <w:lang w:val="es-MX"/>
              </w:rPr>
              <w:t xml:space="preserve"> </w:t>
            </w:r>
            <w:r w:rsidRPr="00853425">
              <w:rPr>
                <w:rFonts w:ascii="Arial" w:eastAsia="Arial" w:hAnsi="Arial" w:cs="Arial"/>
                <w:color w:val="1A171B"/>
                <w:sz w:val="18"/>
                <w:szCs w:val="16"/>
                <w:lang w:val="es-MX"/>
              </w:rPr>
              <w:t>operación</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(son</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pacing w:val="1"/>
                <w:sz w:val="18"/>
                <w:szCs w:val="16"/>
                <w:lang w:val="es-MX"/>
              </w:rPr>
              <w:t>f</w:t>
            </w:r>
            <w:r w:rsidRPr="00853425">
              <w:rPr>
                <w:rFonts w:ascii="Arial" w:eastAsia="Arial" w:hAnsi="Arial" w:cs="Arial"/>
                <w:color w:val="1A171B"/>
                <w:sz w:val="18"/>
                <w:szCs w:val="16"/>
                <w:lang w:val="es-MX"/>
              </w:rPr>
              <w:t>uncionales</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y</w:t>
            </w:r>
            <w:r w:rsidRPr="00853425">
              <w:rPr>
                <w:rFonts w:ascii="Arial" w:eastAsia="Arial" w:hAnsi="Arial" w:cs="Arial"/>
                <w:color w:val="1A171B"/>
                <w:spacing w:val="-7"/>
                <w:sz w:val="18"/>
                <w:szCs w:val="16"/>
                <w:lang w:val="es-MX"/>
              </w:rPr>
              <w:t xml:space="preserve"> </w:t>
            </w:r>
            <w:r w:rsidRPr="00853425">
              <w:rPr>
                <w:rFonts w:ascii="Arial" w:eastAsia="Arial" w:hAnsi="Arial" w:cs="Arial"/>
                <w:color w:val="1A171B"/>
                <w:sz w:val="18"/>
                <w:szCs w:val="16"/>
                <w:lang w:val="es-MX"/>
              </w:rPr>
              <w:t>cu</w:t>
            </w:r>
            <w:r w:rsidRPr="00853425">
              <w:rPr>
                <w:rFonts w:ascii="Arial" w:eastAsia="Arial" w:hAnsi="Arial" w:cs="Arial"/>
                <w:color w:val="1A171B"/>
                <w:spacing w:val="1"/>
                <w:sz w:val="18"/>
                <w:szCs w:val="16"/>
                <w:lang w:val="es-MX"/>
              </w:rPr>
              <w:t>e</w:t>
            </w:r>
            <w:r w:rsidRPr="00853425">
              <w:rPr>
                <w:rFonts w:ascii="Arial" w:eastAsia="Arial" w:hAnsi="Arial" w:cs="Arial"/>
                <w:color w:val="1A171B"/>
                <w:sz w:val="18"/>
                <w:szCs w:val="16"/>
                <w:lang w:val="es-MX"/>
              </w:rPr>
              <w:t>ntan</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agua</w:t>
            </w:r>
            <w:r w:rsidRPr="00853425">
              <w:rPr>
                <w:rFonts w:ascii="Arial" w:eastAsia="Arial" w:hAnsi="Arial" w:cs="Arial"/>
                <w:color w:val="1A171B"/>
                <w:spacing w:val="-3"/>
                <w:sz w:val="18"/>
                <w:szCs w:val="16"/>
                <w:lang w:val="es-MX"/>
              </w:rPr>
              <w:t xml:space="preserve"> </w:t>
            </w:r>
            <w:r w:rsidRPr="00853425">
              <w:rPr>
                <w:rFonts w:ascii="Arial" w:eastAsia="Arial" w:hAnsi="Arial" w:cs="Arial"/>
                <w:color w:val="1A171B"/>
                <w:sz w:val="18"/>
                <w:szCs w:val="16"/>
                <w:lang w:val="es-MX"/>
              </w:rPr>
              <w:t>y</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pacing w:val="1"/>
                <w:sz w:val="18"/>
                <w:szCs w:val="16"/>
                <w:lang w:val="es-MX"/>
              </w:rPr>
              <w:t>j</w:t>
            </w:r>
            <w:r w:rsidRPr="00853425">
              <w:rPr>
                <w:rFonts w:ascii="Arial" w:eastAsia="Arial" w:hAnsi="Arial" w:cs="Arial"/>
                <w:color w:val="1A171B"/>
                <w:sz w:val="18"/>
                <w:szCs w:val="16"/>
                <w:lang w:val="es-MX"/>
              </w:rPr>
              <w:t>abón).</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25</w:t>
            </w:r>
          </w:p>
        </w:tc>
        <w:tc>
          <w:tcPr>
            <w:tcW w:w="3006" w:type="pct"/>
            <w:shd w:val="clear" w:color="auto" w:fill="auto"/>
            <w:vAlign w:val="center"/>
          </w:tcPr>
          <w:p w:rsidR="00026ABA" w:rsidRPr="00853425" w:rsidRDefault="00026ABA" w:rsidP="00026ABA">
            <w:pPr>
              <w:pStyle w:val="TableParagraph"/>
              <w:spacing w:before="39"/>
              <w:ind w:left="61"/>
              <w:jc w:val="both"/>
              <w:rPr>
                <w:rFonts w:ascii="Arial" w:eastAsia="Arial" w:hAnsi="Arial" w:cs="Arial"/>
                <w:sz w:val="18"/>
                <w:szCs w:val="16"/>
                <w:lang w:val="es-MX"/>
              </w:rPr>
            </w:pPr>
            <w:r w:rsidRPr="00853425">
              <w:rPr>
                <w:rFonts w:ascii="Arial" w:eastAsia="Arial" w:hAnsi="Arial" w:cs="Arial"/>
                <w:color w:val="1A171B"/>
                <w:sz w:val="18"/>
                <w:szCs w:val="16"/>
                <w:lang w:val="es-MX"/>
              </w:rPr>
              <w:t>Se</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cuenta</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con</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dispensadores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pacing w:val="2"/>
                <w:sz w:val="18"/>
                <w:szCs w:val="16"/>
                <w:lang w:val="es-MX"/>
              </w:rPr>
              <w:t>t</w:t>
            </w:r>
            <w:r w:rsidRPr="00853425">
              <w:rPr>
                <w:rFonts w:ascii="Arial" w:eastAsia="Arial" w:hAnsi="Arial" w:cs="Arial"/>
                <w:color w:val="1A171B"/>
                <w:sz w:val="18"/>
                <w:szCs w:val="16"/>
                <w:lang w:val="es-MX"/>
              </w:rPr>
              <w:t>oallas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de</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papel</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desechables.</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026ABA" w:rsidRPr="00853425" w:rsidTr="00853425">
        <w:trPr>
          <w:gridAfter w:val="1"/>
          <w:wAfter w:w="8" w:type="pct"/>
          <w:trHeight w:val="850"/>
          <w:jc w:val="center"/>
        </w:trPr>
        <w:tc>
          <w:tcPr>
            <w:tcW w:w="601" w:type="pct"/>
            <w:vAlign w:val="center"/>
          </w:tcPr>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8"/>
                <w:szCs w:val="18"/>
              </w:rPr>
              <w:t>26</w:t>
            </w:r>
          </w:p>
        </w:tc>
        <w:tc>
          <w:tcPr>
            <w:tcW w:w="3006" w:type="pct"/>
            <w:shd w:val="clear" w:color="auto" w:fill="auto"/>
            <w:vAlign w:val="center"/>
          </w:tcPr>
          <w:p w:rsidR="00026ABA" w:rsidRPr="00853425" w:rsidRDefault="00026ABA" w:rsidP="00026ABA">
            <w:pPr>
              <w:pStyle w:val="TableParagraph"/>
              <w:spacing w:before="41"/>
              <w:ind w:left="61"/>
              <w:jc w:val="both"/>
              <w:rPr>
                <w:rFonts w:ascii="Arial" w:eastAsia="Arial" w:hAnsi="Arial" w:cs="Arial"/>
                <w:sz w:val="18"/>
                <w:szCs w:val="16"/>
                <w:lang w:val="es-MX"/>
              </w:rPr>
            </w:pPr>
            <w:r w:rsidRPr="00853425">
              <w:rPr>
                <w:rFonts w:ascii="Arial" w:eastAsia="Arial" w:hAnsi="Arial" w:cs="Arial"/>
                <w:color w:val="1A171B"/>
                <w:sz w:val="18"/>
                <w:szCs w:val="16"/>
                <w:lang w:val="es-MX"/>
              </w:rPr>
              <w:t>En</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los</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sanitarios</w:t>
            </w:r>
            <w:r w:rsidRPr="00853425">
              <w:rPr>
                <w:rFonts w:ascii="Arial" w:eastAsia="Arial" w:hAnsi="Arial" w:cs="Arial"/>
                <w:color w:val="1A171B"/>
                <w:spacing w:val="-6"/>
                <w:sz w:val="18"/>
                <w:szCs w:val="16"/>
                <w:lang w:val="es-MX"/>
              </w:rPr>
              <w:t xml:space="preserve"> </w:t>
            </w:r>
            <w:r w:rsidRPr="00853425">
              <w:rPr>
                <w:rFonts w:ascii="Arial" w:eastAsia="Arial" w:hAnsi="Arial" w:cs="Arial"/>
                <w:color w:val="1A171B"/>
                <w:sz w:val="18"/>
                <w:szCs w:val="16"/>
                <w:lang w:val="es-MX"/>
              </w:rPr>
              <w:t>se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favorece</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la</w:t>
            </w:r>
            <w:r w:rsidRPr="00853425">
              <w:rPr>
                <w:rFonts w:ascii="Arial" w:eastAsia="Arial" w:hAnsi="Arial" w:cs="Arial"/>
                <w:color w:val="1A171B"/>
                <w:spacing w:val="-5"/>
                <w:sz w:val="18"/>
                <w:szCs w:val="16"/>
                <w:lang w:val="es-MX"/>
              </w:rPr>
              <w:t xml:space="preserve"> </w:t>
            </w:r>
            <w:r w:rsidRPr="00853425">
              <w:rPr>
                <w:rFonts w:ascii="Arial" w:eastAsia="Arial" w:hAnsi="Arial" w:cs="Arial"/>
                <w:color w:val="1A171B"/>
                <w:sz w:val="18"/>
                <w:szCs w:val="16"/>
                <w:lang w:val="es-MX"/>
              </w:rPr>
              <w:t>ventilación</w:t>
            </w:r>
            <w:r w:rsidRPr="00853425">
              <w:rPr>
                <w:rFonts w:ascii="Arial" w:eastAsia="Arial" w:hAnsi="Arial" w:cs="Arial"/>
                <w:color w:val="1A171B"/>
                <w:spacing w:val="-4"/>
                <w:sz w:val="18"/>
                <w:szCs w:val="16"/>
                <w:lang w:val="es-MX"/>
              </w:rPr>
              <w:t xml:space="preserve"> </w:t>
            </w:r>
            <w:r w:rsidRPr="00853425">
              <w:rPr>
                <w:rFonts w:ascii="Arial" w:eastAsia="Arial" w:hAnsi="Arial" w:cs="Arial"/>
                <w:color w:val="1A171B"/>
                <w:sz w:val="18"/>
                <w:szCs w:val="16"/>
                <w:lang w:val="es-MX"/>
              </w:rPr>
              <w:t>natural.</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bl>
    <w:p w:rsidR="003F7FDC" w:rsidRPr="006749AC" w:rsidRDefault="003F7FDC" w:rsidP="003F7FDC">
      <w:pPr>
        <w:jc w:val="center"/>
        <w:rPr>
          <w:rFonts w:cs="Arial"/>
          <w:b/>
        </w:rPr>
      </w:pPr>
    </w:p>
    <w:p w:rsidR="003F7FDC" w:rsidRPr="006749AC" w:rsidRDefault="003F7FDC" w:rsidP="003F7FDC">
      <w:pPr>
        <w:rPr>
          <w:rFonts w:cs="Arial"/>
          <w:b/>
        </w:rPr>
      </w:pPr>
    </w:p>
    <w:p w:rsidR="00335015" w:rsidRPr="006749AC" w:rsidRDefault="00335015" w:rsidP="003F7FDC">
      <w:pPr>
        <w:rPr>
          <w:rFonts w:cs="Arial"/>
          <w:b/>
        </w:rPr>
      </w:pPr>
    </w:p>
    <w:p w:rsidR="00335015" w:rsidRPr="006749AC" w:rsidRDefault="00335015" w:rsidP="003F7FDC">
      <w:pPr>
        <w:rPr>
          <w:rFonts w:cs="Arial"/>
          <w:b/>
        </w:rPr>
      </w:pPr>
    </w:p>
    <w:p w:rsidR="00335015" w:rsidRDefault="00335015" w:rsidP="003F7FDC">
      <w:pPr>
        <w:rPr>
          <w:rFonts w:cs="Arial"/>
          <w:b/>
        </w:rPr>
      </w:pPr>
    </w:p>
    <w:p w:rsidR="008037E5" w:rsidRDefault="008037E5" w:rsidP="003F7FDC">
      <w:pPr>
        <w:rPr>
          <w:rFonts w:cs="Arial"/>
          <w:b/>
        </w:rPr>
      </w:pPr>
    </w:p>
    <w:p w:rsidR="008037E5" w:rsidRDefault="008037E5" w:rsidP="003F7FDC">
      <w:pPr>
        <w:rPr>
          <w:rFonts w:cs="Arial"/>
          <w:b/>
        </w:rPr>
      </w:pPr>
    </w:p>
    <w:p w:rsidR="008037E5" w:rsidRDefault="008037E5" w:rsidP="003F7FDC">
      <w:pPr>
        <w:rPr>
          <w:rFonts w:cs="Arial"/>
          <w:b/>
        </w:rPr>
      </w:pPr>
    </w:p>
    <w:p w:rsidR="008037E5" w:rsidRDefault="008037E5" w:rsidP="003F7FDC">
      <w:pPr>
        <w:rPr>
          <w:rFonts w:cs="Arial"/>
          <w:b/>
        </w:rPr>
      </w:pPr>
    </w:p>
    <w:p w:rsidR="008037E5" w:rsidRPr="006749AC" w:rsidRDefault="008037E5" w:rsidP="003F7FDC">
      <w:pPr>
        <w:rPr>
          <w:rFonts w:cs="Arial"/>
          <w:b/>
        </w:rPr>
      </w:pPr>
    </w:p>
    <w:p w:rsidR="00335015" w:rsidRPr="006749AC" w:rsidRDefault="00335015" w:rsidP="003F7FDC">
      <w:pPr>
        <w:rPr>
          <w:rFonts w:cs="Arial"/>
          <w:b/>
        </w:rPr>
      </w:pPr>
    </w:p>
    <w:p w:rsidR="002E0044" w:rsidRPr="006749AC" w:rsidRDefault="002E0044" w:rsidP="003F7FDC">
      <w:pPr>
        <w:rPr>
          <w:rFonts w:cs="Arial"/>
          <w:b/>
        </w:rPr>
      </w:pPr>
    </w:p>
    <w:p w:rsidR="00214A8A" w:rsidRDefault="00214A8A" w:rsidP="003F7FDC">
      <w:pPr>
        <w:spacing w:before="120" w:after="120"/>
        <w:rPr>
          <w:rFonts w:eastAsia="Times New Roman" w:cs="Arial"/>
          <w:b/>
          <w:color w:val="12312B"/>
          <w:kern w:val="28"/>
          <w:lang w:val="es-ES_tradnl" w:eastAsia="es-ES"/>
        </w:rPr>
      </w:pPr>
      <w:r>
        <w:rPr>
          <w:rFonts w:eastAsia="Times New Roman" w:cs="Arial"/>
          <w:b/>
          <w:color w:val="12312B"/>
          <w:kern w:val="28"/>
          <w:lang w:val="es-ES_tradnl" w:eastAsia="es-ES"/>
        </w:rPr>
        <w:br w:type="page"/>
      </w:r>
    </w:p>
    <w:p w:rsidR="003F7FDC" w:rsidRPr="006749AC" w:rsidRDefault="003F7FDC" w:rsidP="003F7FDC">
      <w:pPr>
        <w:spacing w:before="120" w:after="120"/>
        <w:rPr>
          <w:rFonts w:eastAsia="Times New Roman" w:cs="Arial"/>
          <w:b/>
          <w:color w:val="12312B"/>
          <w:kern w:val="28"/>
          <w:lang w:val="es-ES_tradnl" w:eastAsia="es-ES"/>
        </w:rPr>
      </w:pPr>
      <w:r w:rsidRPr="006749AC">
        <w:rPr>
          <w:rFonts w:eastAsia="Times New Roman" w:cs="Arial"/>
          <w:b/>
          <w:color w:val="12312B"/>
          <w:kern w:val="28"/>
          <w:lang w:val="es-ES_tradnl" w:eastAsia="es-ES"/>
        </w:rPr>
        <w:lastRenderedPageBreak/>
        <w:t>L</w:t>
      </w:r>
      <w:r w:rsidR="0067305B">
        <w:rPr>
          <w:rFonts w:eastAsia="Times New Roman" w:cs="Arial"/>
          <w:b/>
          <w:color w:val="12312B"/>
          <w:kern w:val="28"/>
          <w:lang w:val="es-ES_tradnl" w:eastAsia="es-ES"/>
        </w:rPr>
        <w:t xml:space="preserve">ista </w:t>
      </w:r>
      <w:r w:rsidR="005E2E09">
        <w:rPr>
          <w:rFonts w:eastAsia="Times New Roman" w:cs="Arial"/>
          <w:b/>
          <w:color w:val="12312B"/>
          <w:kern w:val="28"/>
          <w:lang w:val="es-ES_tradnl" w:eastAsia="es-ES"/>
        </w:rPr>
        <w:t>3</w:t>
      </w:r>
      <w:r w:rsidR="0067305B">
        <w:rPr>
          <w:rFonts w:eastAsia="Times New Roman" w:cs="Arial"/>
          <w:b/>
          <w:color w:val="12312B"/>
          <w:kern w:val="28"/>
          <w:lang w:val="es-ES_tradnl" w:eastAsia="es-ES"/>
        </w:rPr>
        <w:t>. Medidas administrativas</w:t>
      </w:r>
      <w:r w:rsidR="005E2E09">
        <w:rPr>
          <w:rFonts w:eastAsia="Times New Roman" w:cs="Arial"/>
          <w:b/>
          <w:color w:val="12312B"/>
          <w:kern w:val="28"/>
          <w:lang w:val="es-ES_tradnl" w:eastAsia="es-ES"/>
        </w:rPr>
        <w:t xml:space="preserve"> u organizacionales</w:t>
      </w:r>
    </w:p>
    <w:tbl>
      <w:tblPr>
        <w:tblW w:w="5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8"/>
        <w:gridCol w:w="5954"/>
        <w:gridCol w:w="988"/>
        <w:gridCol w:w="564"/>
        <w:gridCol w:w="564"/>
        <w:gridCol w:w="569"/>
        <w:gridCol w:w="16"/>
      </w:tblGrid>
      <w:tr w:rsidR="00026ABA" w:rsidRPr="006749AC" w:rsidTr="00DF0766">
        <w:trPr>
          <w:gridAfter w:val="1"/>
          <w:wAfter w:w="8" w:type="pct"/>
          <w:cantSplit/>
          <w:trHeight w:val="397"/>
          <w:tblHeader/>
          <w:jc w:val="center"/>
        </w:trPr>
        <w:tc>
          <w:tcPr>
            <w:tcW w:w="577" w:type="pct"/>
            <w:shd w:val="clear" w:color="auto" w:fill="B38247"/>
            <w:vAlign w:val="center"/>
          </w:tcPr>
          <w:p w:rsidR="00026ABA" w:rsidRPr="006749AC" w:rsidRDefault="00DF0766" w:rsidP="00026ABA">
            <w:pPr>
              <w:spacing w:after="0" w:line="240" w:lineRule="auto"/>
              <w:jc w:val="center"/>
              <w:rPr>
                <w:rFonts w:cs="Arial"/>
                <w:b/>
                <w:bCs/>
                <w:color w:val="FFFFFF" w:themeColor="background1"/>
                <w:sz w:val="16"/>
                <w:szCs w:val="16"/>
              </w:rPr>
            </w:pPr>
            <w:r>
              <w:rPr>
                <w:rFonts w:cs="Arial"/>
                <w:b/>
                <w:bCs/>
                <w:color w:val="FFFFFF" w:themeColor="background1"/>
                <w:sz w:val="16"/>
                <w:szCs w:val="16"/>
              </w:rPr>
              <w:t>Id</w:t>
            </w:r>
          </w:p>
        </w:tc>
        <w:tc>
          <w:tcPr>
            <w:tcW w:w="3043" w:type="pct"/>
            <w:shd w:val="clear" w:color="auto" w:fill="B38247"/>
            <w:vAlign w:val="center"/>
          </w:tcPr>
          <w:p w:rsidR="00026ABA" w:rsidRPr="006749AC" w:rsidRDefault="00026ABA" w:rsidP="003F7FDC">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MEDIDA</w:t>
            </w:r>
          </w:p>
        </w:tc>
        <w:tc>
          <w:tcPr>
            <w:tcW w:w="505" w:type="pct"/>
            <w:shd w:val="clear" w:color="auto" w:fill="B38247"/>
            <w:vAlign w:val="center"/>
          </w:tcPr>
          <w:p w:rsidR="00026ABA" w:rsidRPr="006749AC" w:rsidRDefault="00026ABA" w:rsidP="003F7FDC">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Evidencia requerida</w:t>
            </w:r>
          </w:p>
        </w:tc>
        <w:tc>
          <w:tcPr>
            <w:tcW w:w="288" w:type="pct"/>
            <w:shd w:val="clear" w:color="auto" w:fill="B38247"/>
            <w:noWrap/>
            <w:vAlign w:val="center"/>
          </w:tcPr>
          <w:p w:rsidR="00026ABA" w:rsidRPr="006749AC" w:rsidRDefault="00026ABA" w:rsidP="003F7FDC">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SI</w:t>
            </w:r>
          </w:p>
        </w:tc>
        <w:tc>
          <w:tcPr>
            <w:tcW w:w="288" w:type="pct"/>
            <w:shd w:val="clear" w:color="auto" w:fill="B38247"/>
            <w:noWrap/>
            <w:vAlign w:val="center"/>
          </w:tcPr>
          <w:p w:rsidR="00026ABA" w:rsidRPr="006749AC" w:rsidRDefault="00026ABA" w:rsidP="003F7FDC">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NO</w:t>
            </w:r>
          </w:p>
        </w:tc>
        <w:tc>
          <w:tcPr>
            <w:tcW w:w="291" w:type="pct"/>
            <w:shd w:val="clear" w:color="auto" w:fill="B38247"/>
            <w:noWrap/>
            <w:vAlign w:val="center"/>
          </w:tcPr>
          <w:p w:rsidR="00026ABA" w:rsidRPr="006749AC" w:rsidRDefault="00026ABA" w:rsidP="003F7FDC">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NA</w:t>
            </w:r>
          </w:p>
        </w:tc>
      </w:tr>
      <w:tr w:rsidR="00026ABA" w:rsidRPr="006749AC" w:rsidTr="00DF0766">
        <w:trPr>
          <w:cantSplit/>
          <w:trHeight w:val="397"/>
          <w:jc w:val="center"/>
        </w:trPr>
        <w:tc>
          <w:tcPr>
            <w:tcW w:w="577" w:type="pct"/>
            <w:shd w:val="clear" w:color="auto" w:fill="9F2241"/>
            <w:vAlign w:val="center"/>
          </w:tcPr>
          <w:p w:rsidR="00026ABA" w:rsidRPr="006749AC" w:rsidRDefault="00026ABA" w:rsidP="00026ABA">
            <w:pPr>
              <w:spacing w:after="0" w:line="240" w:lineRule="auto"/>
              <w:jc w:val="center"/>
              <w:rPr>
                <w:rFonts w:cs="Arial"/>
                <w:b/>
                <w:color w:val="FFFFFF" w:themeColor="background1"/>
                <w:sz w:val="20"/>
                <w:szCs w:val="20"/>
              </w:rPr>
            </w:pPr>
          </w:p>
        </w:tc>
        <w:tc>
          <w:tcPr>
            <w:tcW w:w="4423" w:type="pct"/>
            <w:gridSpan w:val="6"/>
            <w:shd w:val="clear" w:color="auto" w:fill="9F2241"/>
            <w:vAlign w:val="center"/>
          </w:tcPr>
          <w:p w:rsidR="00026ABA" w:rsidRPr="006749AC" w:rsidRDefault="00026ABA" w:rsidP="009D4D67">
            <w:pPr>
              <w:spacing w:after="0" w:line="240" w:lineRule="auto"/>
              <w:jc w:val="center"/>
              <w:rPr>
                <w:rFonts w:eastAsia="Times New Roman" w:cs="Arial"/>
                <w:b/>
                <w:color w:val="FFFFFF" w:themeColor="background1"/>
                <w:sz w:val="20"/>
                <w:szCs w:val="20"/>
                <w:lang w:eastAsia="es-MX"/>
              </w:rPr>
            </w:pPr>
            <w:r w:rsidRPr="006749AC">
              <w:rPr>
                <w:rFonts w:cs="Arial"/>
                <w:b/>
                <w:color w:val="FFFFFF" w:themeColor="background1"/>
                <w:sz w:val="20"/>
                <w:szCs w:val="20"/>
              </w:rPr>
              <w:t>EN ÁREAS DE ENTRADA Y SALIDA AL CENTRO DE TRABAJO</w:t>
            </w:r>
          </w:p>
        </w:tc>
      </w:tr>
      <w:tr w:rsidR="00026ABA" w:rsidRPr="006749AC" w:rsidTr="00853425">
        <w:trPr>
          <w:gridAfter w:val="1"/>
          <w:wAfter w:w="8" w:type="pct"/>
          <w:cantSplit/>
          <w:trHeight w:val="850"/>
          <w:jc w:val="center"/>
        </w:trPr>
        <w:tc>
          <w:tcPr>
            <w:tcW w:w="577" w:type="pct"/>
            <w:vAlign w:val="center"/>
          </w:tcPr>
          <w:p w:rsidR="00026ABA" w:rsidRPr="005F00CC" w:rsidRDefault="00026ABA" w:rsidP="00026ABA">
            <w:pPr>
              <w:spacing w:after="0" w:line="240" w:lineRule="auto"/>
              <w:jc w:val="center"/>
              <w:rPr>
                <w:rFonts w:cs="Arial"/>
                <w:b/>
                <w:color w:val="000000"/>
                <w:sz w:val="18"/>
                <w:szCs w:val="18"/>
              </w:rPr>
            </w:pPr>
            <w:r>
              <w:rPr>
                <w:rFonts w:cs="Arial"/>
                <w:b/>
                <w:color w:val="000000"/>
                <w:sz w:val="18"/>
                <w:szCs w:val="18"/>
              </w:rPr>
              <w:t>27</w:t>
            </w:r>
          </w:p>
          <w:p w:rsidR="00026ABA" w:rsidRDefault="00026ABA" w:rsidP="00026ABA">
            <w:pPr>
              <w:spacing w:after="0" w:line="240" w:lineRule="auto"/>
              <w:jc w:val="center"/>
              <w:rPr>
                <w:rFonts w:cs="Arial"/>
                <w:color w:val="000000"/>
                <w:sz w:val="18"/>
                <w:szCs w:val="18"/>
              </w:rPr>
            </w:pPr>
            <w:r w:rsidRPr="005F00CC">
              <w:rPr>
                <w:rFonts w:cs="Arial"/>
                <w:b/>
                <w:color w:val="000000"/>
                <w:sz w:val="14"/>
                <w:szCs w:val="18"/>
              </w:rPr>
              <w:t>Indispensable</w:t>
            </w:r>
          </w:p>
        </w:tc>
        <w:tc>
          <w:tcPr>
            <w:tcW w:w="3043" w:type="pct"/>
            <w:shd w:val="clear" w:color="auto" w:fill="auto"/>
            <w:vAlign w:val="center"/>
            <w:hideMark/>
          </w:tcPr>
          <w:p w:rsidR="00026ABA" w:rsidRDefault="00026ABA" w:rsidP="0067305B">
            <w:pPr>
              <w:spacing w:after="0" w:line="240" w:lineRule="auto"/>
              <w:rPr>
                <w:rFonts w:cs="Arial"/>
                <w:color w:val="000000"/>
                <w:sz w:val="18"/>
                <w:szCs w:val="18"/>
              </w:rPr>
            </w:pPr>
            <w:r>
              <w:rPr>
                <w:rFonts w:cs="Arial"/>
                <w:color w:val="000000"/>
                <w:sz w:val="18"/>
                <w:szCs w:val="18"/>
              </w:rPr>
              <w:t>Se cuenta con protocolos de acceso con filtro sanitario que incluya la determinación de la temperatura corporal al ingreso y egreso de la empresa. En caso de no ser posible determinar la temperatura corporal al egreso de las instalaciones, ésta deberá tomarse antes de que concluya el turno en las estaciones de trabajo donde se ubican los trabajadores.</w:t>
            </w:r>
          </w:p>
        </w:tc>
        <w:tc>
          <w:tcPr>
            <w:tcW w:w="505" w:type="pct"/>
            <w:vAlign w:val="center"/>
          </w:tcPr>
          <w:p w:rsidR="00026ABA" w:rsidRPr="006749AC" w:rsidRDefault="00026ABA" w:rsidP="0067305B">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Fotográfica y Documental</w:t>
            </w:r>
          </w:p>
        </w:tc>
        <w:tc>
          <w:tcPr>
            <w:tcW w:w="288" w:type="pct"/>
            <w:shd w:val="clear" w:color="auto" w:fill="auto"/>
            <w:noWrap/>
            <w:vAlign w:val="center"/>
          </w:tcPr>
          <w:p w:rsidR="00026ABA" w:rsidRPr="006749AC" w:rsidRDefault="00026ABA" w:rsidP="0067305B">
            <w:pPr>
              <w:spacing w:after="0" w:line="240" w:lineRule="auto"/>
              <w:jc w:val="center"/>
              <w:rPr>
                <w:rFonts w:eastAsia="Times New Roman" w:cs="Arial"/>
                <w:color w:val="000000"/>
                <w:sz w:val="20"/>
                <w:szCs w:val="20"/>
                <w:lang w:eastAsia="es-MX"/>
              </w:rPr>
            </w:pPr>
          </w:p>
        </w:tc>
        <w:tc>
          <w:tcPr>
            <w:tcW w:w="288" w:type="pct"/>
            <w:shd w:val="clear" w:color="auto" w:fill="auto"/>
            <w:noWrap/>
            <w:vAlign w:val="center"/>
          </w:tcPr>
          <w:p w:rsidR="00026ABA" w:rsidRPr="006749AC" w:rsidRDefault="00026ABA" w:rsidP="0067305B">
            <w:pPr>
              <w:spacing w:after="0" w:line="240" w:lineRule="auto"/>
              <w:jc w:val="center"/>
              <w:rPr>
                <w:rFonts w:eastAsia="Times New Roman" w:cs="Arial"/>
                <w:color w:val="000000"/>
                <w:sz w:val="20"/>
                <w:szCs w:val="20"/>
                <w:lang w:eastAsia="es-MX"/>
              </w:rPr>
            </w:pPr>
          </w:p>
        </w:tc>
        <w:tc>
          <w:tcPr>
            <w:tcW w:w="291" w:type="pct"/>
            <w:shd w:val="clear" w:color="auto" w:fill="808080" w:themeFill="background1" w:themeFillShade="80"/>
            <w:noWrap/>
            <w:vAlign w:val="center"/>
          </w:tcPr>
          <w:p w:rsidR="00026ABA" w:rsidRPr="006749AC" w:rsidRDefault="00026ABA" w:rsidP="0067305B">
            <w:pPr>
              <w:spacing w:after="0" w:line="240" w:lineRule="auto"/>
              <w:jc w:val="center"/>
              <w:rPr>
                <w:rFonts w:eastAsia="Times New Roman" w:cs="Arial"/>
                <w:color w:val="000000"/>
                <w:sz w:val="20"/>
                <w:szCs w:val="20"/>
                <w:lang w:eastAsia="es-MX"/>
              </w:rPr>
            </w:pPr>
          </w:p>
        </w:tc>
      </w:tr>
      <w:tr w:rsidR="00026ABA" w:rsidRPr="006749AC" w:rsidTr="00853425">
        <w:trPr>
          <w:gridAfter w:val="1"/>
          <w:wAfter w:w="8" w:type="pct"/>
          <w:trHeight w:val="850"/>
          <w:jc w:val="center"/>
        </w:trPr>
        <w:tc>
          <w:tcPr>
            <w:tcW w:w="577" w:type="pct"/>
            <w:vAlign w:val="center"/>
          </w:tcPr>
          <w:p w:rsidR="00026ABA" w:rsidRPr="005F00CC" w:rsidRDefault="00026ABA" w:rsidP="00026ABA">
            <w:pPr>
              <w:spacing w:after="0" w:line="240" w:lineRule="auto"/>
              <w:jc w:val="center"/>
              <w:rPr>
                <w:rFonts w:cs="Arial"/>
                <w:b/>
                <w:color w:val="000000"/>
                <w:sz w:val="18"/>
                <w:szCs w:val="18"/>
              </w:rPr>
            </w:pPr>
            <w:r>
              <w:rPr>
                <w:rFonts w:cs="Arial"/>
                <w:b/>
                <w:color w:val="000000"/>
                <w:sz w:val="18"/>
                <w:szCs w:val="18"/>
              </w:rPr>
              <w:t>28</w:t>
            </w:r>
          </w:p>
          <w:p w:rsidR="00026ABA" w:rsidRDefault="00026ABA" w:rsidP="00026ABA">
            <w:pPr>
              <w:spacing w:after="0" w:line="240" w:lineRule="auto"/>
              <w:jc w:val="center"/>
              <w:rPr>
                <w:rFonts w:cs="Arial"/>
                <w:color w:val="000000"/>
                <w:sz w:val="18"/>
                <w:szCs w:val="18"/>
              </w:rPr>
            </w:pPr>
            <w:r w:rsidRPr="005F00CC">
              <w:rPr>
                <w:rFonts w:cs="Arial"/>
                <w:b/>
                <w:color w:val="000000"/>
                <w:sz w:val="14"/>
                <w:szCs w:val="18"/>
              </w:rPr>
              <w:t>Indispensable</w:t>
            </w:r>
          </w:p>
        </w:tc>
        <w:tc>
          <w:tcPr>
            <w:tcW w:w="3043" w:type="pct"/>
            <w:shd w:val="clear" w:color="auto" w:fill="auto"/>
            <w:vAlign w:val="center"/>
          </w:tcPr>
          <w:p w:rsidR="00026ABA" w:rsidRDefault="00026ABA" w:rsidP="0067305B">
            <w:pPr>
              <w:spacing w:after="0" w:line="240" w:lineRule="auto"/>
              <w:rPr>
                <w:rFonts w:cs="Arial"/>
                <w:color w:val="000000"/>
                <w:sz w:val="18"/>
                <w:szCs w:val="18"/>
              </w:rPr>
            </w:pPr>
            <w:r>
              <w:rPr>
                <w:rFonts w:cs="Arial"/>
                <w:color w:val="000000"/>
                <w:sz w:val="18"/>
                <w:szCs w:val="18"/>
              </w:rPr>
              <w:t>Cuenta con lineamientos para el control de visitas, proveedores y contratistas en materia de higiene, sana distancia, uso obligado de cubrebocas que debe seguirse al ingreso, permanencia y salida del lugar.</w:t>
            </w:r>
          </w:p>
        </w:tc>
        <w:tc>
          <w:tcPr>
            <w:tcW w:w="505" w:type="pct"/>
            <w:vAlign w:val="center"/>
          </w:tcPr>
          <w:p w:rsidR="00026ABA" w:rsidRPr="006749AC" w:rsidRDefault="00026ABA" w:rsidP="0067305B">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shd w:val="clear" w:color="auto" w:fill="auto"/>
            <w:noWrap/>
            <w:vAlign w:val="center"/>
          </w:tcPr>
          <w:p w:rsidR="00026ABA" w:rsidRPr="006749AC" w:rsidRDefault="00026ABA" w:rsidP="0067305B">
            <w:pPr>
              <w:spacing w:after="0" w:line="240" w:lineRule="auto"/>
              <w:jc w:val="center"/>
              <w:rPr>
                <w:rFonts w:eastAsia="Times New Roman" w:cs="Arial"/>
                <w:color w:val="000000"/>
                <w:sz w:val="20"/>
                <w:szCs w:val="20"/>
                <w:lang w:eastAsia="es-MX"/>
              </w:rPr>
            </w:pPr>
          </w:p>
        </w:tc>
        <w:tc>
          <w:tcPr>
            <w:tcW w:w="288" w:type="pct"/>
            <w:shd w:val="clear" w:color="auto" w:fill="auto"/>
            <w:noWrap/>
            <w:vAlign w:val="center"/>
          </w:tcPr>
          <w:p w:rsidR="00026ABA" w:rsidRPr="006749AC" w:rsidRDefault="00026ABA" w:rsidP="0067305B">
            <w:pPr>
              <w:spacing w:after="0" w:line="240" w:lineRule="auto"/>
              <w:jc w:val="center"/>
              <w:rPr>
                <w:rFonts w:eastAsia="Times New Roman" w:cs="Arial"/>
                <w:color w:val="000000"/>
                <w:sz w:val="20"/>
                <w:szCs w:val="20"/>
                <w:lang w:eastAsia="es-MX"/>
              </w:rPr>
            </w:pPr>
          </w:p>
        </w:tc>
        <w:tc>
          <w:tcPr>
            <w:tcW w:w="291" w:type="pct"/>
            <w:shd w:val="clear" w:color="auto" w:fill="808080" w:themeFill="background1" w:themeFillShade="80"/>
            <w:noWrap/>
            <w:vAlign w:val="center"/>
          </w:tcPr>
          <w:p w:rsidR="00026ABA" w:rsidRPr="006749AC" w:rsidRDefault="00026ABA" w:rsidP="0067305B">
            <w:pPr>
              <w:spacing w:after="0" w:line="240" w:lineRule="auto"/>
              <w:jc w:val="center"/>
              <w:rPr>
                <w:rFonts w:eastAsia="Times New Roman" w:cs="Arial"/>
                <w:color w:val="000000"/>
                <w:sz w:val="20"/>
                <w:szCs w:val="20"/>
                <w:lang w:eastAsia="es-MX"/>
              </w:rPr>
            </w:pPr>
          </w:p>
        </w:tc>
      </w:tr>
      <w:tr w:rsidR="00026ABA" w:rsidRPr="006749AC" w:rsidTr="00DF0766">
        <w:trPr>
          <w:trHeight w:val="397"/>
          <w:jc w:val="center"/>
        </w:trPr>
        <w:tc>
          <w:tcPr>
            <w:tcW w:w="577" w:type="pct"/>
            <w:shd w:val="clear" w:color="auto" w:fill="9F2241"/>
            <w:vAlign w:val="center"/>
          </w:tcPr>
          <w:p w:rsidR="00026ABA" w:rsidRPr="006749AC" w:rsidRDefault="00026ABA" w:rsidP="00026ABA">
            <w:pPr>
              <w:spacing w:after="0" w:line="240" w:lineRule="auto"/>
              <w:jc w:val="center"/>
              <w:rPr>
                <w:rFonts w:cs="Arial"/>
                <w:b/>
                <w:color w:val="FFFFFF" w:themeColor="background1"/>
                <w:sz w:val="20"/>
                <w:szCs w:val="20"/>
              </w:rPr>
            </w:pPr>
          </w:p>
        </w:tc>
        <w:tc>
          <w:tcPr>
            <w:tcW w:w="4423" w:type="pct"/>
            <w:gridSpan w:val="6"/>
            <w:shd w:val="clear" w:color="auto" w:fill="9F2241"/>
            <w:vAlign w:val="center"/>
          </w:tcPr>
          <w:p w:rsidR="00026ABA" w:rsidRPr="006749AC" w:rsidRDefault="00026ABA" w:rsidP="009D4D67">
            <w:pPr>
              <w:spacing w:after="0" w:line="240" w:lineRule="auto"/>
              <w:jc w:val="center"/>
              <w:rPr>
                <w:rFonts w:eastAsia="Times New Roman" w:cs="Arial"/>
                <w:b/>
                <w:color w:val="FFFFFF" w:themeColor="background1"/>
                <w:sz w:val="20"/>
                <w:szCs w:val="20"/>
                <w:lang w:eastAsia="es-MX"/>
              </w:rPr>
            </w:pPr>
            <w:r w:rsidRPr="006749AC">
              <w:rPr>
                <w:rFonts w:cs="Arial"/>
                <w:b/>
                <w:color w:val="FFFFFF" w:themeColor="background1"/>
                <w:sz w:val="20"/>
                <w:szCs w:val="20"/>
              </w:rPr>
              <w:t>TODAS LAS ÁREAS DE TRABAJO</w:t>
            </w: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29</w:t>
            </w:r>
          </w:p>
        </w:tc>
        <w:tc>
          <w:tcPr>
            <w:tcW w:w="3043" w:type="pct"/>
            <w:tcBorders>
              <w:top w:val="single" w:sz="4" w:space="0" w:color="auto"/>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Se facilita el teletrabajo a las personas que, por sus condiciones de salud, edad avanzada, embarazo o lactancia lo ameriten.</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30</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Si el teletrabajo no es posible, se cuenta con horarios escalonados de ingreso, modificación de turnos, horarios flexibles u otra acción que evite concentraciones de personas trabajadoras en las instalaciones en determinados horarios y espacios de trabajo.</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31</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Las reuniones de trabajo se realizan preferentemente por teléfono o videoconferencia, en caso contrario, se cuida la sana distancia, higiene respiratoria, limpieza y desinfección del lugar, mesas, sillas y objetos de uso común, antes y después de cada reunión.</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32</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Para el caso de cafeterías o comedores, el personal de caja, cocina y meseros, cuentan con cabello recogido y cubrebocas.</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Fotográfica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33</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En caso de no contar con barreras físicas, se  implementan horarios escalonados en comedor, casilleros, vestidores, cafeterías, etc., que eviten aglomeración de personas trabajadoras.</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34</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Se limita la realización de eventos sociales.</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5F00CC" w:rsidRDefault="00DF0766" w:rsidP="00DF0766">
            <w:pPr>
              <w:spacing w:after="0" w:line="240" w:lineRule="auto"/>
              <w:jc w:val="center"/>
              <w:rPr>
                <w:rFonts w:cs="Arial"/>
                <w:b/>
                <w:color w:val="000000"/>
                <w:sz w:val="18"/>
                <w:szCs w:val="18"/>
              </w:rPr>
            </w:pPr>
            <w:r>
              <w:rPr>
                <w:rFonts w:cs="Arial"/>
                <w:b/>
                <w:color w:val="000000"/>
                <w:sz w:val="18"/>
                <w:szCs w:val="18"/>
              </w:rPr>
              <w:t>35</w:t>
            </w:r>
          </w:p>
          <w:p w:rsidR="00DF0766" w:rsidRPr="00DF0766" w:rsidRDefault="00DF0766" w:rsidP="00DF0766">
            <w:pPr>
              <w:spacing w:after="0" w:line="240" w:lineRule="auto"/>
              <w:jc w:val="center"/>
              <w:rPr>
                <w:rFonts w:cs="Arial"/>
                <w:b/>
                <w:color w:val="000000"/>
                <w:sz w:val="18"/>
                <w:szCs w:val="18"/>
              </w:rPr>
            </w:pPr>
            <w:r w:rsidRPr="005F00CC">
              <w:rPr>
                <w:rFonts w:cs="Arial"/>
                <w:b/>
                <w:color w:val="000000"/>
                <w:sz w:val="14"/>
                <w:szCs w:val="18"/>
              </w:rPr>
              <w:t>Indispensable</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Cuenta con protocolos de limpieza y desinfección diaria de áreas, superficies, objetos de contacto y de uso común, que incluyen lavar con agua, jabón y desinfectar con una solución de hipoclorito de sodio al 0.5% (equivalente a 5000 ppm).</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36</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Cuenta con mecanismos de supervisión o verificación del cumplimiento a los lineamientos de sana distancia (tecnológicos, visuales, documentales, etc.) que deben seguir las personas trabajadoras.</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37</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Se supervisa que las soluciones de agua y jabón no se mezclen con algún otro producto químico.</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lastRenderedPageBreak/>
              <w:t>38</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Se supervisa que la solución de hipoclorito de sodio a 0.5% (5000 ppm) se prepare de manera diaria y que no se mezcle con ninguna otra sustancia química; en caso de contar con tiras reactivas para la determinación de la concentración de hipoclorito de sodio en ppm, podrá almacenarse la solución siempre y cuando se asegure no disminuir su concentración en más de un 10%.</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39</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Se supervisa que los dispensadores de alcohol gel al 60% cuenten con las cantidades necesarias por turno de trabajo.</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40</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Se supervisa que los dispensadores de toallas desechables de papel cuenten siempre con disponibilidad para las personas trabajadoras.</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41</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Cuenta con el suficiente número de contenedores (botes de basura) en diversos puntos para arrojar cubrebocas usados o maltratados.</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42</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Promueve y  comunica  una  buena  higiene  respiratoria  en el  lugar  de trabajo, tal como cubrir la boca y nariz con el codo flexionado o un pañuelo de papel al toser o estornudar.</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43</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Recomienda a la persona trabajadora que priorice las opciones de movilidad (traslado de casa al trabajo y viceversa) que faciliten mantener la distancia interpersonal, promoviendo el uso obligado de cubrebocas y protección ocular o facial durante el trayecto.</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44</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En caso de que la empresa cuente con transporte para sus personas trabajadoras, se tienen consideradas medidas que minimizan el riesgo de exposición, tales como: limpieza y desinfección de la unidad antes de subir a las personas trabajadoras, determinación de temperatura corporal antes de subir al autobús (en caso de que se identifique alguna persona trabajadora con temperatura mayor a 37.5 °C no se le permitirá subir, se le solicitará regresar a casa, se tomará registro de sus datos para comunicarlo al área de recursos humanos y servicio médico de la empresa, quien posteriormente lo contactará para dar indicaciones de cuidados de la salud), se otorga desinfectante de manos a las personas trabajadoras al momento de subir al transporte y se refiere el uso obligado de cubrebocas y protección ocular o facial durante el trayecto.</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Fotográfica y 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45</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Cuenta con un código de ética que establece lineamientos de no discriminación para las personas que hayan tenido COVID-19 o convivido con algún familiar sospechoso o confirmado.</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46</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Se cuenta con lineamientos de restricción de viajes locales o internacionales; en caso de que sea necesario viajar, se cuenta con los lineamientos sobre las medidas preventivas que deben cumplirse antes, durante y posterior al viaje.</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47</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Se informa a las personas trabajadoras que el uso de accesorios (joyería, corbatas) puede ser un reservatorio de virus y demás microorganismos.</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12"/>
                <w:szCs w:val="20"/>
                <w:lang w:eastAsia="es-MX"/>
              </w:rPr>
            </w:pPr>
            <w:r w:rsidRPr="006749AC">
              <w:rPr>
                <w:rFonts w:eastAsia="Times New Roman" w:cs="Arial"/>
                <w:color w:val="000000"/>
                <w:sz w:val="12"/>
                <w:szCs w:val="20"/>
                <w:lang w:eastAsia="es-MX"/>
              </w:rPr>
              <w:t>Fotográfica y 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48</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Se   tienen   lineamientos   sobre   no   compartir   entre   las   personas trabajadoras: celular, utensilios de cocina, EPP, papelería, plumas, etc.</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lastRenderedPageBreak/>
              <w:t>49</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Se tienen lineamientos para que las personas trabajadoras cuiden la distancia social con sus compañeros de al menos 1.5 metros, así como en aquellos lugares donde no sea factible, se haga uso obligado de cubrebocas y protección ocular o facial.</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50</w:t>
            </w:r>
          </w:p>
        </w:tc>
        <w:tc>
          <w:tcPr>
            <w:tcW w:w="3043"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jc w:val="left"/>
              <w:rPr>
                <w:rFonts w:cs="Arial"/>
                <w:color w:val="000000"/>
                <w:sz w:val="16"/>
                <w:szCs w:val="20"/>
              </w:rPr>
            </w:pPr>
            <w:r w:rsidRPr="00DF0766">
              <w:rPr>
                <w:rFonts w:cs="Arial"/>
                <w:color w:val="000000"/>
                <w:sz w:val="16"/>
                <w:szCs w:val="20"/>
              </w:rPr>
              <w:t>Se promueve a través de comunicados (escritos o digitales) el lavado de manos frecuente, higiene respiratoria, sana distancia, etc.</w:t>
            </w:r>
          </w:p>
        </w:tc>
        <w:tc>
          <w:tcPr>
            <w:tcW w:w="505" w:type="pct"/>
            <w:tcBorders>
              <w:top w:val="single" w:sz="4" w:space="0" w:color="auto"/>
              <w:left w:val="single" w:sz="4" w:space="0" w:color="auto"/>
              <w:bottom w:val="single" w:sz="4" w:space="0" w:color="auto"/>
              <w:right w:val="single" w:sz="4" w:space="0" w:color="auto"/>
            </w:tcBorders>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4"/>
                <w:szCs w:val="20"/>
                <w:lang w:eastAsia="es-MX"/>
              </w:rPr>
              <w:t>Fotográfica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bl>
    <w:p w:rsidR="003F7FDC" w:rsidRPr="006749AC" w:rsidRDefault="003F7FDC" w:rsidP="003F7FDC">
      <w:pPr>
        <w:rPr>
          <w:rFonts w:cs="Arial"/>
        </w:rPr>
      </w:pPr>
    </w:p>
    <w:p w:rsidR="003F7FDC" w:rsidRPr="006749AC" w:rsidRDefault="003F7FDC" w:rsidP="003F7FDC">
      <w:pPr>
        <w:rPr>
          <w:rFonts w:cs="Arial"/>
        </w:rPr>
      </w:pPr>
    </w:p>
    <w:p w:rsidR="00CF2716" w:rsidRPr="006749AC" w:rsidRDefault="00CF2716" w:rsidP="003F7FDC">
      <w:pPr>
        <w:rPr>
          <w:rFonts w:cs="Arial"/>
        </w:rPr>
      </w:pPr>
    </w:p>
    <w:p w:rsidR="00CF2716" w:rsidRPr="006749AC" w:rsidRDefault="00CF2716" w:rsidP="003F7FDC">
      <w:pPr>
        <w:rPr>
          <w:rFonts w:cs="Arial"/>
        </w:rPr>
      </w:pPr>
    </w:p>
    <w:p w:rsidR="00CF2716" w:rsidRPr="006749AC" w:rsidRDefault="00CF2716" w:rsidP="003F7FDC">
      <w:pPr>
        <w:rPr>
          <w:rFonts w:cs="Arial"/>
        </w:rPr>
      </w:pPr>
    </w:p>
    <w:p w:rsidR="00CF2716" w:rsidRPr="006749AC" w:rsidRDefault="00CF2716" w:rsidP="003F7FDC">
      <w:pPr>
        <w:rPr>
          <w:rFonts w:cs="Arial"/>
        </w:rPr>
      </w:pPr>
    </w:p>
    <w:p w:rsidR="00CF2716" w:rsidRDefault="00CF2716" w:rsidP="003F7FDC">
      <w:pPr>
        <w:rPr>
          <w:rFonts w:cs="Arial"/>
        </w:rPr>
      </w:pPr>
    </w:p>
    <w:p w:rsidR="008037E5" w:rsidRDefault="008037E5" w:rsidP="003F7FDC">
      <w:pPr>
        <w:rPr>
          <w:rFonts w:cs="Arial"/>
        </w:rPr>
      </w:pPr>
    </w:p>
    <w:p w:rsidR="008037E5" w:rsidRDefault="008037E5" w:rsidP="003F7FDC">
      <w:pPr>
        <w:rPr>
          <w:rFonts w:cs="Arial"/>
        </w:rPr>
      </w:pPr>
    </w:p>
    <w:p w:rsidR="008037E5" w:rsidRDefault="008037E5" w:rsidP="003F7FDC">
      <w:pPr>
        <w:rPr>
          <w:rFonts w:cs="Arial"/>
        </w:rPr>
      </w:pPr>
    </w:p>
    <w:p w:rsidR="008037E5" w:rsidRDefault="008037E5" w:rsidP="003F7FDC">
      <w:pPr>
        <w:rPr>
          <w:rFonts w:cs="Arial"/>
        </w:rPr>
      </w:pPr>
    </w:p>
    <w:p w:rsidR="008037E5" w:rsidRDefault="008037E5" w:rsidP="003F7FDC">
      <w:pPr>
        <w:rPr>
          <w:rFonts w:cs="Arial"/>
        </w:rPr>
      </w:pPr>
    </w:p>
    <w:p w:rsidR="00CF2716" w:rsidRPr="006749AC" w:rsidRDefault="00CF2716" w:rsidP="003F7FDC">
      <w:pPr>
        <w:rPr>
          <w:rFonts w:cs="Arial"/>
        </w:rPr>
      </w:pPr>
    </w:p>
    <w:p w:rsidR="003F7FDC" w:rsidRPr="006749AC" w:rsidRDefault="003F7FDC" w:rsidP="003F7FDC">
      <w:pPr>
        <w:rPr>
          <w:rFonts w:cs="Arial"/>
        </w:rPr>
      </w:pPr>
    </w:p>
    <w:p w:rsidR="00214A8A" w:rsidRDefault="00214A8A" w:rsidP="003F7FDC">
      <w:pPr>
        <w:spacing w:before="120" w:after="120"/>
        <w:rPr>
          <w:rFonts w:eastAsia="Times New Roman" w:cs="Arial"/>
          <w:b/>
          <w:color w:val="12312B"/>
          <w:kern w:val="28"/>
          <w:lang w:val="es-ES_tradnl" w:eastAsia="es-ES"/>
        </w:rPr>
      </w:pPr>
      <w:r>
        <w:rPr>
          <w:rFonts w:eastAsia="Times New Roman" w:cs="Arial"/>
          <w:b/>
          <w:color w:val="12312B"/>
          <w:kern w:val="28"/>
          <w:lang w:val="es-ES_tradnl" w:eastAsia="es-ES"/>
        </w:rPr>
        <w:br w:type="page"/>
      </w:r>
    </w:p>
    <w:p w:rsidR="003F7FDC" w:rsidRPr="006749AC" w:rsidRDefault="003F7FDC" w:rsidP="003F7FDC">
      <w:pPr>
        <w:spacing w:before="120" w:after="120"/>
        <w:rPr>
          <w:rFonts w:eastAsia="Times New Roman" w:cs="Arial"/>
          <w:b/>
          <w:color w:val="12312B"/>
          <w:kern w:val="28"/>
          <w:lang w:val="es-ES_tradnl" w:eastAsia="es-ES"/>
        </w:rPr>
      </w:pPr>
      <w:r w:rsidRPr="006749AC">
        <w:rPr>
          <w:rFonts w:eastAsia="Times New Roman" w:cs="Arial"/>
          <w:b/>
          <w:color w:val="12312B"/>
          <w:kern w:val="28"/>
          <w:lang w:val="es-ES_tradnl" w:eastAsia="es-ES"/>
        </w:rPr>
        <w:lastRenderedPageBreak/>
        <w:t xml:space="preserve">Lista </w:t>
      </w:r>
      <w:r w:rsidR="005E2E09">
        <w:rPr>
          <w:rFonts w:eastAsia="Times New Roman" w:cs="Arial"/>
          <w:b/>
          <w:color w:val="12312B"/>
          <w:kern w:val="28"/>
          <w:lang w:val="es-ES_tradnl" w:eastAsia="es-ES"/>
        </w:rPr>
        <w:t>4</w:t>
      </w:r>
      <w:r w:rsidRPr="006749AC">
        <w:rPr>
          <w:rFonts w:eastAsia="Times New Roman" w:cs="Arial"/>
          <w:b/>
          <w:color w:val="12312B"/>
          <w:kern w:val="28"/>
          <w:lang w:val="es-ES_tradnl" w:eastAsia="es-ES"/>
        </w:rPr>
        <w:t>. Equipo de protección personal</w:t>
      </w:r>
    </w:p>
    <w:tbl>
      <w:tblPr>
        <w:tblW w:w="5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6239"/>
        <w:gridCol w:w="998"/>
        <w:gridCol w:w="569"/>
        <w:gridCol w:w="563"/>
        <w:gridCol w:w="6"/>
        <w:gridCol w:w="555"/>
      </w:tblGrid>
      <w:tr w:rsidR="00DF0766" w:rsidRPr="006749AC" w:rsidTr="00DF0766">
        <w:trPr>
          <w:cantSplit/>
          <w:trHeight w:val="397"/>
          <w:jc w:val="center"/>
        </w:trPr>
        <w:tc>
          <w:tcPr>
            <w:tcW w:w="561" w:type="pct"/>
            <w:shd w:val="clear" w:color="auto" w:fill="B38247"/>
            <w:vAlign w:val="center"/>
          </w:tcPr>
          <w:p w:rsidR="00DF0766" w:rsidRPr="006749AC" w:rsidRDefault="00DF0766" w:rsidP="00DF0766">
            <w:pPr>
              <w:spacing w:after="0" w:line="240" w:lineRule="auto"/>
              <w:jc w:val="center"/>
              <w:rPr>
                <w:rFonts w:cs="Arial"/>
                <w:b/>
                <w:bCs/>
                <w:color w:val="FFFFFF" w:themeColor="background1"/>
                <w:sz w:val="16"/>
                <w:szCs w:val="16"/>
              </w:rPr>
            </w:pPr>
            <w:r>
              <w:rPr>
                <w:rFonts w:cs="Arial"/>
                <w:b/>
                <w:bCs/>
                <w:color w:val="FFFFFF" w:themeColor="background1"/>
                <w:sz w:val="16"/>
                <w:szCs w:val="16"/>
              </w:rPr>
              <w:t>Id</w:t>
            </w:r>
          </w:p>
        </w:tc>
        <w:tc>
          <w:tcPr>
            <w:tcW w:w="3101" w:type="pct"/>
            <w:shd w:val="clear" w:color="auto" w:fill="B38247"/>
            <w:vAlign w:val="center"/>
          </w:tcPr>
          <w:p w:rsidR="00DF0766" w:rsidRPr="006749AC" w:rsidRDefault="00DF0766" w:rsidP="003F7FDC">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MEDIDA</w:t>
            </w:r>
          </w:p>
        </w:tc>
        <w:tc>
          <w:tcPr>
            <w:tcW w:w="496" w:type="pct"/>
            <w:shd w:val="clear" w:color="auto" w:fill="B38247"/>
            <w:vAlign w:val="center"/>
          </w:tcPr>
          <w:p w:rsidR="00DF0766" w:rsidRPr="006749AC" w:rsidRDefault="00DF0766" w:rsidP="003F7FDC">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Evidencia requerida</w:t>
            </w:r>
          </w:p>
        </w:tc>
        <w:tc>
          <w:tcPr>
            <w:tcW w:w="283" w:type="pct"/>
            <w:shd w:val="clear" w:color="auto" w:fill="B38247"/>
            <w:noWrap/>
            <w:vAlign w:val="center"/>
          </w:tcPr>
          <w:p w:rsidR="00DF0766" w:rsidRPr="006749AC" w:rsidRDefault="00DF0766" w:rsidP="003F7FDC">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SI</w:t>
            </w:r>
          </w:p>
        </w:tc>
        <w:tc>
          <w:tcPr>
            <w:tcW w:w="280" w:type="pct"/>
            <w:shd w:val="clear" w:color="auto" w:fill="B38247"/>
            <w:noWrap/>
            <w:vAlign w:val="center"/>
          </w:tcPr>
          <w:p w:rsidR="00DF0766" w:rsidRPr="006749AC" w:rsidRDefault="00DF0766" w:rsidP="003F7FDC">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NO</w:t>
            </w:r>
          </w:p>
        </w:tc>
        <w:tc>
          <w:tcPr>
            <w:tcW w:w="279" w:type="pct"/>
            <w:gridSpan w:val="2"/>
            <w:shd w:val="clear" w:color="auto" w:fill="B38247"/>
            <w:noWrap/>
            <w:vAlign w:val="center"/>
          </w:tcPr>
          <w:p w:rsidR="00DF0766" w:rsidRPr="006749AC" w:rsidRDefault="00DF0766" w:rsidP="003F7FDC">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NA</w:t>
            </w:r>
          </w:p>
        </w:tc>
      </w:tr>
      <w:tr w:rsidR="00DF0766" w:rsidRPr="006749AC" w:rsidTr="00DF0766">
        <w:trPr>
          <w:cantSplit/>
          <w:trHeight w:val="397"/>
          <w:jc w:val="center"/>
        </w:trPr>
        <w:tc>
          <w:tcPr>
            <w:tcW w:w="5000" w:type="pct"/>
            <w:gridSpan w:val="7"/>
            <w:shd w:val="clear" w:color="auto" w:fill="9F2241"/>
            <w:vAlign w:val="center"/>
          </w:tcPr>
          <w:p w:rsidR="00DF0766" w:rsidRPr="006749AC" w:rsidRDefault="00DF0766" w:rsidP="009D4D67">
            <w:pPr>
              <w:spacing w:after="0" w:line="240" w:lineRule="auto"/>
              <w:jc w:val="center"/>
              <w:rPr>
                <w:rFonts w:eastAsia="Times New Roman" w:cs="Arial"/>
                <w:b/>
                <w:color w:val="FFFFFF" w:themeColor="background1"/>
                <w:sz w:val="20"/>
                <w:szCs w:val="20"/>
                <w:lang w:eastAsia="es-MX"/>
              </w:rPr>
            </w:pPr>
            <w:r w:rsidRPr="006749AC">
              <w:rPr>
                <w:rFonts w:cs="Arial"/>
                <w:b/>
                <w:color w:val="FFFFFF" w:themeColor="background1"/>
                <w:sz w:val="20"/>
                <w:szCs w:val="20"/>
              </w:rPr>
              <w:t>EQUIPO DE PROTECCIÓN PERSONAL</w:t>
            </w:r>
          </w:p>
        </w:tc>
      </w:tr>
      <w:tr w:rsidR="00DF0766" w:rsidRPr="006749AC" w:rsidTr="00853425">
        <w:trPr>
          <w:trHeight w:val="850"/>
          <w:jc w:val="center"/>
        </w:trPr>
        <w:tc>
          <w:tcPr>
            <w:tcW w:w="561" w:type="pct"/>
            <w:vAlign w:val="center"/>
          </w:tcPr>
          <w:p w:rsidR="00DF0766" w:rsidRPr="00DF0766" w:rsidRDefault="00DF0766" w:rsidP="00DF0766">
            <w:pPr>
              <w:spacing w:after="0" w:line="240" w:lineRule="auto"/>
              <w:jc w:val="center"/>
              <w:rPr>
                <w:rFonts w:cs="Arial"/>
                <w:b/>
                <w:color w:val="000000"/>
                <w:sz w:val="18"/>
                <w:szCs w:val="18"/>
              </w:rPr>
            </w:pPr>
            <w:r w:rsidRPr="00DF0766">
              <w:rPr>
                <w:rFonts w:cs="Arial"/>
                <w:b/>
                <w:color w:val="000000"/>
                <w:sz w:val="18"/>
                <w:szCs w:val="18"/>
              </w:rPr>
              <w:t>51</w:t>
            </w:r>
          </w:p>
        </w:tc>
        <w:tc>
          <w:tcPr>
            <w:tcW w:w="3101" w:type="pct"/>
            <w:tcBorders>
              <w:top w:val="single" w:sz="4" w:space="0" w:color="auto"/>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6"/>
                <w:szCs w:val="20"/>
              </w:rPr>
            </w:pPr>
            <w:r w:rsidRPr="00DF0766">
              <w:rPr>
                <w:rFonts w:cs="Arial"/>
                <w:color w:val="000000"/>
                <w:sz w:val="16"/>
                <w:szCs w:val="20"/>
              </w:rPr>
              <w:t>Se le proporciona a la persona trabajadora el equipo de protección personal acorde al tipo de factor de riesgo al que se encuentra expuesto durante su jornada laboral.</w:t>
            </w:r>
          </w:p>
        </w:tc>
        <w:tc>
          <w:tcPr>
            <w:tcW w:w="496"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4"/>
                <w:szCs w:val="20"/>
                <w:lang w:eastAsia="es-MX"/>
              </w:rPr>
              <w:t>Fotográfica</w:t>
            </w:r>
          </w:p>
        </w:tc>
        <w:tc>
          <w:tcPr>
            <w:tcW w:w="283"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3" w:type="pct"/>
            <w:gridSpan w:val="2"/>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trHeight w:val="850"/>
          <w:jc w:val="center"/>
        </w:trPr>
        <w:tc>
          <w:tcPr>
            <w:tcW w:w="561"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52</w:t>
            </w:r>
          </w:p>
        </w:tc>
        <w:tc>
          <w:tcPr>
            <w:tcW w:w="3101"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6"/>
                <w:szCs w:val="20"/>
              </w:rPr>
            </w:pPr>
            <w:r w:rsidRPr="00DF0766">
              <w:rPr>
                <w:rFonts w:cs="Arial"/>
                <w:color w:val="000000"/>
                <w:sz w:val="16"/>
                <w:szCs w:val="20"/>
              </w:rPr>
              <w:t>Durante el tiempo que la persona trabajadora no tiene exposición a agentes químicos contaminantes del ambiente laboral, se le proporciona cubre bocas y protección ocular y facial o se cuida la sana distancia de al menos 1.5 metros entre personas trabajadoras.</w:t>
            </w:r>
          </w:p>
        </w:tc>
        <w:tc>
          <w:tcPr>
            <w:tcW w:w="496"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4"/>
                <w:szCs w:val="20"/>
                <w:lang w:eastAsia="es-MX"/>
              </w:rPr>
              <w:t>Fotográfica</w:t>
            </w:r>
          </w:p>
        </w:tc>
        <w:tc>
          <w:tcPr>
            <w:tcW w:w="283"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3" w:type="pct"/>
            <w:gridSpan w:val="2"/>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trHeight w:val="850"/>
          <w:jc w:val="center"/>
        </w:trPr>
        <w:tc>
          <w:tcPr>
            <w:tcW w:w="561" w:type="pct"/>
            <w:vAlign w:val="center"/>
          </w:tcPr>
          <w:p w:rsidR="00DF0766" w:rsidRPr="005F00CC" w:rsidRDefault="00DF0766" w:rsidP="00DF0766">
            <w:pPr>
              <w:spacing w:after="0" w:line="240" w:lineRule="auto"/>
              <w:jc w:val="center"/>
              <w:rPr>
                <w:rFonts w:cs="Arial"/>
                <w:b/>
                <w:color w:val="000000"/>
                <w:sz w:val="18"/>
                <w:szCs w:val="18"/>
              </w:rPr>
            </w:pPr>
            <w:r>
              <w:rPr>
                <w:rFonts w:cs="Arial"/>
                <w:b/>
                <w:color w:val="000000"/>
                <w:sz w:val="18"/>
                <w:szCs w:val="18"/>
              </w:rPr>
              <w:t>53</w:t>
            </w:r>
          </w:p>
          <w:p w:rsidR="00DF0766" w:rsidRPr="00DF0766" w:rsidRDefault="00DF0766" w:rsidP="00DF0766">
            <w:pPr>
              <w:spacing w:after="0" w:line="240" w:lineRule="auto"/>
              <w:jc w:val="center"/>
              <w:rPr>
                <w:rFonts w:cs="Arial"/>
                <w:b/>
                <w:color w:val="000000"/>
                <w:sz w:val="18"/>
                <w:szCs w:val="18"/>
              </w:rPr>
            </w:pPr>
            <w:r w:rsidRPr="005F00CC">
              <w:rPr>
                <w:rFonts w:cs="Arial"/>
                <w:b/>
                <w:color w:val="000000"/>
                <w:sz w:val="14"/>
                <w:szCs w:val="18"/>
              </w:rPr>
              <w:t>Indispensable</w:t>
            </w:r>
          </w:p>
        </w:tc>
        <w:tc>
          <w:tcPr>
            <w:tcW w:w="3101"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6"/>
                <w:szCs w:val="20"/>
              </w:rPr>
            </w:pPr>
            <w:r w:rsidRPr="00DF0766">
              <w:rPr>
                <w:rFonts w:cs="Arial"/>
                <w:color w:val="000000"/>
                <w:sz w:val="16"/>
                <w:szCs w:val="20"/>
              </w:rPr>
              <w:t>Se les proporciona a todos las personas trabajadoras del centro de trabajo cubrebocas y protección ocular o facial, según lo permita el puesto de trabajo; en aquellas áreas que por su tamaño y distribución de equipos sea complejo, se mantienen distancias mínimas de al menos 1.5 metros entre las personas trabajadoras.</w:t>
            </w:r>
          </w:p>
        </w:tc>
        <w:tc>
          <w:tcPr>
            <w:tcW w:w="496"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4"/>
                <w:szCs w:val="20"/>
                <w:lang w:eastAsia="es-MX"/>
              </w:rPr>
              <w:t>Fotográfica</w:t>
            </w:r>
          </w:p>
        </w:tc>
        <w:tc>
          <w:tcPr>
            <w:tcW w:w="283"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3" w:type="pct"/>
            <w:gridSpan w:val="2"/>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trHeight w:val="850"/>
          <w:jc w:val="center"/>
        </w:trPr>
        <w:tc>
          <w:tcPr>
            <w:tcW w:w="561"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54</w:t>
            </w:r>
          </w:p>
        </w:tc>
        <w:tc>
          <w:tcPr>
            <w:tcW w:w="3101"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6"/>
                <w:szCs w:val="20"/>
              </w:rPr>
            </w:pPr>
            <w:r w:rsidRPr="00DF0766">
              <w:rPr>
                <w:rFonts w:cs="Arial"/>
                <w:color w:val="000000"/>
                <w:sz w:val="16"/>
                <w:szCs w:val="20"/>
              </w:rPr>
              <w:t>Para el caso de personas trabajadoras que tienen contacto con público, se les proporciona cubrebocas y protección ocular o facial (el protector facial u ocular puede omitirse si se cuenta con barreras físicas y se mantiene la distancia de 1.5 metros entre persona trabajadora y cliente).</w:t>
            </w:r>
          </w:p>
        </w:tc>
        <w:tc>
          <w:tcPr>
            <w:tcW w:w="496"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4"/>
                <w:szCs w:val="20"/>
                <w:lang w:eastAsia="es-MX"/>
              </w:rPr>
              <w:t>Fotográfica</w:t>
            </w:r>
          </w:p>
        </w:tc>
        <w:tc>
          <w:tcPr>
            <w:tcW w:w="283"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3" w:type="pct"/>
            <w:gridSpan w:val="2"/>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trHeight w:val="850"/>
          <w:jc w:val="center"/>
        </w:trPr>
        <w:tc>
          <w:tcPr>
            <w:tcW w:w="561"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55</w:t>
            </w:r>
          </w:p>
        </w:tc>
        <w:tc>
          <w:tcPr>
            <w:tcW w:w="3101"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6"/>
                <w:szCs w:val="20"/>
              </w:rPr>
            </w:pPr>
            <w:r w:rsidRPr="00DF0766">
              <w:rPr>
                <w:rFonts w:cs="Arial"/>
                <w:color w:val="000000"/>
                <w:sz w:val="16"/>
                <w:szCs w:val="20"/>
              </w:rPr>
              <w:t>Las protecciones oculares o faciales que se otorgan a la persona trabajadora permiten amplia visibilidad, preferentemente con protección lateral y superior y son antiempañantes.</w:t>
            </w:r>
          </w:p>
        </w:tc>
        <w:tc>
          <w:tcPr>
            <w:tcW w:w="496"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4"/>
                <w:szCs w:val="20"/>
                <w:lang w:eastAsia="es-MX"/>
              </w:rPr>
              <w:t>Fotográfica</w:t>
            </w:r>
          </w:p>
        </w:tc>
        <w:tc>
          <w:tcPr>
            <w:tcW w:w="283"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3" w:type="pct"/>
            <w:gridSpan w:val="2"/>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853425">
        <w:trPr>
          <w:trHeight w:val="968"/>
          <w:jc w:val="center"/>
        </w:trPr>
        <w:tc>
          <w:tcPr>
            <w:tcW w:w="561" w:type="pct"/>
            <w:vAlign w:val="center"/>
          </w:tcPr>
          <w:p w:rsidR="00DF0766" w:rsidRPr="005F00CC" w:rsidRDefault="00DF0766" w:rsidP="00DF0766">
            <w:pPr>
              <w:spacing w:after="0" w:line="240" w:lineRule="auto"/>
              <w:jc w:val="center"/>
              <w:rPr>
                <w:rFonts w:cs="Arial"/>
                <w:b/>
                <w:color w:val="000000"/>
                <w:sz w:val="18"/>
                <w:szCs w:val="18"/>
              </w:rPr>
            </w:pPr>
            <w:r>
              <w:rPr>
                <w:rFonts w:cs="Arial"/>
                <w:b/>
                <w:color w:val="000000"/>
                <w:sz w:val="18"/>
                <w:szCs w:val="18"/>
              </w:rPr>
              <w:t>56</w:t>
            </w:r>
          </w:p>
          <w:p w:rsidR="00DF0766" w:rsidRPr="00DF0766" w:rsidRDefault="00DF0766" w:rsidP="00DF0766">
            <w:pPr>
              <w:spacing w:after="0" w:line="240" w:lineRule="auto"/>
              <w:jc w:val="center"/>
              <w:rPr>
                <w:rFonts w:cs="Arial"/>
                <w:b/>
                <w:color w:val="000000"/>
                <w:sz w:val="18"/>
                <w:szCs w:val="18"/>
              </w:rPr>
            </w:pPr>
            <w:r w:rsidRPr="005F00CC">
              <w:rPr>
                <w:rFonts w:cs="Arial"/>
                <w:b/>
                <w:color w:val="000000"/>
                <w:sz w:val="14"/>
                <w:szCs w:val="18"/>
              </w:rPr>
              <w:t>Indispensable</w:t>
            </w:r>
          </w:p>
        </w:tc>
        <w:tc>
          <w:tcPr>
            <w:tcW w:w="3101"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6"/>
                <w:szCs w:val="20"/>
              </w:rPr>
            </w:pPr>
            <w:r w:rsidRPr="00DF0766">
              <w:rPr>
                <w:rFonts w:cs="Arial"/>
                <w:color w:val="000000"/>
                <w:sz w:val="16"/>
                <w:szCs w:val="20"/>
              </w:rPr>
              <w:t>Todas las personas trabajadoras tienen acceso a agua, jabón, toallas desechables de papel, así como a alcohol al 60% o gel desinfectante para la manipulación del equipo de protección personal.</w:t>
            </w:r>
          </w:p>
        </w:tc>
        <w:tc>
          <w:tcPr>
            <w:tcW w:w="496"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4"/>
                <w:szCs w:val="20"/>
                <w:lang w:eastAsia="es-MX"/>
              </w:rPr>
              <w:t>Fotográfica</w:t>
            </w:r>
          </w:p>
        </w:tc>
        <w:tc>
          <w:tcPr>
            <w:tcW w:w="283" w:type="pct"/>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3" w:type="pct"/>
            <w:gridSpan w:val="2"/>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bl>
    <w:p w:rsidR="003F7FDC" w:rsidRPr="006749AC" w:rsidRDefault="003F7FDC" w:rsidP="003F7FDC">
      <w:pPr>
        <w:rPr>
          <w:rFonts w:cs="Arial"/>
        </w:rPr>
      </w:pPr>
    </w:p>
    <w:p w:rsidR="003F7FDC" w:rsidRPr="006749AC" w:rsidRDefault="003F7FDC" w:rsidP="003F7FDC">
      <w:pPr>
        <w:rPr>
          <w:rFonts w:cs="Arial"/>
        </w:rPr>
      </w:pPr>
    </w:p>
    <w:p w:rsidR="00214A8A" w:rsidRDefault="00214A8A" w:rsidP="003F7FDC">
      <w:pPr>
        <w:spacing w:before="120" w:after="120"/>
        <w:rPr>
          <w:rFonts w:eastAsia="Times New Roman" w:cs="Arial"/>
          <w:b/>
          <w:color w:val="12312B"/>
          <w:kern w:val="28"/>
          <w:lang w:val="es-ES_tradnl" w:eastAsia="es-ES"/>
        </w:rPr>
      </w:pPr>
      <w:r>
        <w:rPr>
          <w:rFonts w:eastAsia="Times New Roman" w:cs="Arial"/>
          <w:b/>
          <w:color w:val="12312B"/>
          <w:kern w:val="28"/>
          <w:lang w:val="es-ES_tradnl" w:eastAsia="es-ES"/>
        </w:rPr>
        <w:br w:type="page"/>
      </w:r>
    </w:p>
    <w:p w:rsidR="003F7FDC" w:rsidRPr="006749AC" w:rsidRDefault="003F7FDC" w:rsidP="003F7FDC">
      <w:pPr>
        <w:spacing w:before="120" w:after="120"/>
        <w:rPr>
          <w:rFonts w:eastAsia="Times New Roman" w:cs="Arial"/>
          <w:b/>
          <w:color w:val="12312B"/>
          <w:kern w:val="28"/>
          <w:lang w:val="es-ES_tradnl" w:eastAsia="es-ES"/>
        </w:rPr>
      </w:pPr>
      <w:r w:rsidRPr="006749AC">
        <w:rPr>
          <w:rFonts w:eastAsia="Times New Roman" w:cs="Arial"/>
          <w:b/>
          <w:color w:val="12312B"/>
          <w:kern w:val="28"/>
          <w:lang w:val="es-ES_tradnl" w:eastAsia="es-ES"/>
        </w:rPr>
        <w:lastRenderedPageBreak/>
        <w:t xml:space="preserve">Lista </w:t>
      </w:r>
      <w:r w:rsidR="005E2E09">
        <w:rPr>
          <w:rFonts w:eastAsia="Times New Roman" w:cs="Arial"/>
          <w:b/>
          <w:color w:val="12312B"/>
          <w:kern w:val="28"/>
          <w:lang w:val="es-ES_tradnl" w:eastAsia="es-ES"/>
        </w:rPr>
        <w:t>5</w:t>
      </w:r>
      <w:r w:rsidRPr="006749AC">
        <w:rPr>
          <w:rFonts w:eastAsia="Times New Roman" w:cs="Arial"/>
          <w:b/>
          <w:color w:val="12312B"/>
          <w:kern w:val="28"/>
          <w:lang w:val="es-ES_tradnl" w:eastAsia="es-ES"/>
        </w:rPr>
        <w:t xml:space="preserve">. </w:t>
      </w:r>
      <w:r w:rsidR="005E2E09">
        <w:rPr>
          <w:rFonts w:eastAsia="Times New Roman" w:cs="Arial"/>
          <w:b/>
          <w:color w:val="12312B"/>
          <w:kern w:val="28"/>
          <w:lang w:val="es-ES_tradnl" w:eastAsia="es-ES"/>
        </w:rPr>
        <w:t>Información y capacitación</w:t>
      </w:r>
    </w:p>
    <w:tbl>
      <w:tblPr>
        <w:tblW w:w="5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6239"/>
        <w:gridCol w:w="998"/>
        <w:gridCol w:w="569"/>
        <w:gridCol w:w="573"/>
        <w:gridCol w:w="551"/>
      </w:tblGrid>
      <w:tr w:rsidR="00DF0766" w:rsidRPr="006749AC" w:rsidTr="00DF0766">
        <w:trPr>
          <w:cantSplit/>
          <w:trHeight w:val="397"/>
          <w:jc w:val="center"/>
        </w:trPr>
        <w:tc>
          <w:tcPr>
            <w:tcW w:w="561" w:type="pct"/>
            <w:shd w:val="clear" w:color="auto" w:fill="B38247"/>
            <w:vAlign w:val="center"/>
          </w:tcPr>
          <w:p w:rsidR="00DF0766" w:rsidRPr="006749AC" w:rsidRDefault="00DF0766" w:rsidP="00DF0766">
            <w:pPr>
              <w:spacing w:after="0" w:line="240" w:lineRule="auto"/>
              <w:jc w:val="center"/>
              <w:rPr>
                <w:rFonts w:cs="Arial"/>
                <w:b/>
                <w:bCs/>
                <w:color w:val="FFFFFF" w:themeColor="background1"/>
                <w:sz w:val="16"/>
                <w:szCs w:val="16"/>
              </w:rPr>
            </w:pPr>
            <w:r>
              <w:rPr>
                <w:rFonts w:cs="Arial"/>
                <w:b/>
                <w:bCs/>
                <w:color w:val="FFFFFF" w:themeColor="background1"/>
                <w:sz w:val="16"/>
                <w:szCs w:val="16"/>
              </w:rPr>
              <w:t>Id</w:t>
            </w:r>
          </w:p>
        </w:tc>
        <w:tc>
          <w:tcPr>
            <w:tcW w:w="3101" w:type="pct"/>
            <w:shd w:val="clear" w:color="auto" w:fill="B38247"/>
            <w:vAlign w:val="center"/>
          </w:tcPr>
          <w:p w:rsidR="00DF0766" w:rsidRPr="006749AC" w:rsidRDefault="00DF0766" w:rsidP="002E0044">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MEDIDA</w:t>
            </w:r>
          </w:p>
        </w:tc>
        <w:tc>
          <w:tcPr>
            <w:tcW w:w="496" w:type="pct"/>
            <w:shd w:val="clear" w:color="auto" w:fill="B38247"/>
            <w:vAlign w:val="center"/>
          </w:tcPr>
          <w:p w:rsidR="00DF0766" w:rsidRPr="006749AC" w:rsidRDefault="00DF0766" w:rsidP="002E0044">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Evidencia requerida</w:t>
            </w:r>
          </w:p>
        </w:tc>
        <w:tc>
          <w:tcPr>
            <w:tcW w:w="283" w:type="pct"/>
            <w:shd w:val="clear" w:color="auto" w:fill="B38247"/>
            <w:noWrap/>
            <w:vAlign w:val="center"/>
          </w:tcPr>
          <w:p w:rsidR="00DF0766" w:rsidRPr="006749AC" w:rsidRDefault="00DF0766" w:rsidP="002E0044">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SI</w:t>
            </w:r>
          </w:p>
        </w:tc>
        <w:tc>
          <w:tcPr>
            <w:tcW w:w="285" w:type="pct"/>
            <w:shd w:val="clear" w:color="auto" w:fill="B38247"/>
            <w:noWrap/>
            <w:vAlign w:val="center"/>
          </w:tcPr>
          <w:p w:rsidR="00DF0766" w:rsidRPr="006749AC" w:rsidRDefault="00DF0766" w:rsidP="002E0044">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NO</w:t>
            </w:r>
          </w:p>
        </w:tc>
        <w:tc>
          <w:tcPr>
            <w:tcW w:w="274" w:type="pct"/>
            <w:shd w:val="clear" w:color="auto" w:fill="B38247"/>
            <w:noWrap/>
            <w:vAlign w:val="center"/>
          </w:tcPr>
          <w:p w:rsidR="00DF0766" w:rsidRPr="006749AC" w:rsidRDefault="00DF0766" w:rsidP="002E0044">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NA</w:t>
            </w:r>
          </w:p>
        </w:tc>
      </w:tr>
      <w:tr w:rsidR="00DF0766" w:rsidRPr="006749AC" w:rsidTr="00DF0766">
        <w:trPr>
          <w:cantSplit/>
          <w:trHeight w:val="397"/>
          <w:jc w:val="center"/>
        </w:trPr>
        <w:tc>
          <w:tcPr>
            <w:tcW w:w="5000" w:type="pct"/>
            <w:gridSpan w:val="6"/>
            <w:shd w:val="clear" w:color="auto" w:fill="9F2241"/>
            <w:vAlign w:val="center"/>
          </w:tcPr>
          <w:p w:rsidR="00DF0766" w:rsidRPr="006749AC" w:rsidRDefault="005E2E09" w:rsidP="009D4D67">
            <w:pPr>
              <w:spacing w:after="0" w:line="240" w:lineRule="auto"/>
              <w:jc w:val="center"/>
              <w:rPr>
                <w:rFonts w:eastAsia="Times New Roman" w:cs="Arial"/>
                <w:b/>
                <w:color w:val="FFFFFF" w:themeColor="background1"/>
                <w:sz w:val="20"/>
                <w:szCs w:val="20"/>
                <w:lang w:eastAsia="es-MX"/>
              </w:rPr>
            </w:pPr>
            <w:r>
              <w:rPr>
                <w:rFonts w:cs="Arial"/>
                <w:b/>
                <w:color w:val="FFFFFF" w:themeColor="background1"/>
                <w:sz w:val="20"/>
                <w:szCs w:val="20"/>
              </w:rPr>
              <w:t>INFORMACIÓN Y CAPACITACIÓN</w:t>
            </w:r>
          </w:p>
        </w:tc>
      </w:tr>
      <w:tr w:rsidR="00DF0766" w:rsidRPr="006749AC" w:rsidTr="005A5061">
        <w:trPr>
          <w:trHeight w:val="850"/>
          <w:jc w:val="center"/>
        </w:trPr>
        <w:tc>
          <w:tcPr>
            <w:tcW w:w="561"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57</w:t>
            </w:r>
          </w:p>
        </w:tc>
        <w:tc>
          <w:tcPr>
            <w:tcW w:w="3101" w:type="pct"/>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Fomentar y brindar confianza para que el personal se retire ante la presencia de síntomas de la enfermedad, a través de la simplificación de trámites de incapacidad y la eliminación de descuentos por ausencia.</w:t>
            </w:r>
          </w:p>
        </w:tc>
        <w:tc>
          <w:tcPr>
            <w:tcW w:w="496"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3"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5"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5A5061">
        <w:trPr>
          <w:trHeight w:val="850"/>
          <w:jc w:val="center"/>
        </w:trPr>
        <w:tc>
          <w:tcPr>
            <w:tcW w:w="561"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58</w:t>
            </w:r>
          </w:p>
        </w:tc>
        <w:tc>
          <w:tcPr>
            <w:tcW w:w="3101" w:type="pct"/>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Se  informa  sobre  la  estrategia  de  retorno  a  actividades  y  la  Nueva Normalidad, así como de sus implicaciones en el centro de trabajo.</w:t>
            </w:r>
          </w:p>
        </w:tc>
        <w:tc>
          <w:tcPr>
            <w:tcW w:w="496"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3"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5"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5A5061">
        <w:trPr>
          <w:cantSplit/>
          <w:trHeight w:val="850"/>
          <w:jc w:val="center"/>
        </w:trPr>
        <w:tc>
          <w:tcPr>
            <w:tcW w:w="561" w:type="pct"/>
            <w:vAlign w:val="center"/>
          </w:tcPr>
          <w:p w:rsidR="00DF0766" w:rsidRPr="005F00CC" w:rsidRDefault="00DF0766" w:rsidP="00DF0766">
            <w:pPr>
              <w:spacing w:after="0" w:line="240" w:lineRule="auto"/>
              <w:jc w:val="center"/>
              <w:rPr>
                <w:rFonts w:cs="Arial"/>
                <w:b/>
                <w:color w:val="000000"/>
                <w:sz w:val="18"/>
                <w:szCs w:val="18"/>
              </w:rPr>
            </w:pPr>
            <w:r>
              <w:rPr>
                <w:rFonts w:cs="Arial"/>
                <w:b/>
                <w:color w:val="000000"/>
                <w:sz w:val="18"/>
                <w:szCs w:val="18"/>
              </w:rPr>
              <w:t>59</w:t>
            </w:r>
          </w:p>
          <w:p w:rsidR="00DF0766" w:rsidRPr="00DF0766" w:rsidRDefault="00DF0766" w:rsidP="00DF0766">
            <w:pPr>
              <w:spacing w:after="0" w:line="240" w:lineRule="auto"/>
              <w:jc w:val="center"/>
              <w:rPr>
                <w:rFonts w:cs="Arial"/>
                <w:b/>
                <w:color w:val="000000"/>
                <w:sz w:val="18"/>
                <w:szCs w:val="18"/>
              </w:rPr>
            </w:pPr>
            <w:r w:rsidRPr="005F00CC">
              <w:rPr>
                <w:rFonts w:cs="Arial"/>
                <w:b/>
                <w:color w:val="000000"/>
                <w:sz w:val="14"/>
                <w:szCs w:val="18"/>
              </w:rPr>
              <w:t>Indispensable</w:t>
            </w:r>
          </w:p>
        </w:tc>
        <w:tc>
          <w:tcPr>
            <w:tcW w:w="3101" w:type="pct"/>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 xml:space="preserve">Se tiene un programa de capacitación para el personal directivo o gerencial de las acciones a realizar en la empresa para prevenir y evitar cadenas de contagio por COVID-19; puede hacerse uso del material de CLIMSS que se ubica en la liga siguiente: </w:t>
            </w:r>
            <w:hyperlink r:id="rId10" w:history="1">
              <w:r w:rsidRPr="00C00287">
                <w:rPr>
                  <w:rStyle w:val="Hipervnculo"/>
                  <w:rFonts w:cs="Arial"/>
                  <w:sz w:val="18"/>
                  <w:szCs w:val="20"/>
                </w:rPr>
                <w:t>https://climss.imss.gob.mx/</w:t>
              </w:r>
            </w:hyperlink>
            <w:r w:rsidRPr="00DF0766">
              <w:rPr>
                <w:rFonts w:cs="Arial"/>
                <w:color w:val="000000"/>
                <w:sz w:val="18"/>
                <w:szCs w:val="20"/>
              </w:rPr>
              <w:t>.</w:t>
            </w:r>
          </w:p>
        </w:tc>
        <w:tc>
          <w:tcPr>
            <w:tcW w:w="496"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3" w:type="pct"/>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5" w:type="pct"/>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5A5061">
        <w:trPr>
          <w:trHeight w:val="850"/>
          <w:jc w:val="center"/>
        </w:trPr>
        <w:tc>
          <w:tcPr>
            <w:tcW w:w="561"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60</w:t>
            </w:r>
          </w:p>
        </w:tc>
        <w:tc>
          <w:tcPr>
            <w:tcW w:w="3101" w:type="pct"/>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Cuenta con un programa de capacitación y difusión de información que incluya hábitos saludables, estilo de vida, familia, apoyo para el control de enfermedades crónico-degenerativas para evitar complicaciones por COVID-19, higiene de manos, higiene respiratoria, higiene del vestido y sana distancia.</w:t>
            </w:r>
          </w:p>
        </w:tc>
        <w:tc>
          <w:tcPr>
            <w:tcW w:w="496"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3" w:type="pct"/>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5" w:type="pct"/>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5A5061" w:rsidRPr="006749AC" w:rsidTr="003A48FA">
        <w:trPr>
          <w:trHeight w:val="850"/>
          <w:jc w:val="center"/>
        </w:trPr>
        <w:tc>
          <w:tcPr>
            <w:tcW w:w="561" w:type="pct"/>
            <w:vAlign w:val="center"/>
          </w:tcPr>
          <w:p w:rsidR="005A5061" w:rsidRDefault="005A5061" w:rsidP="005A5061">
            <w:pPr>
              <w:spacing w:after="0" w:line="240" w:lineRule="auto"/>
              <w:jc w:val="center"/>
              <w:rPr>
                <w:rFonts w:cs="Arial"/>
                <w:b/>
                <w:color w:val="000000"/>
                <w:sz w:val="18"/>
                <w:szCs w:val="18"/>
              </w:rPr>
            </w:pPr>
            <w:r>
              <w:rPr>
                <w:rFonts w:cs="Arial"/>
                <w:b/>
                <w:color w:val="000000"/>
                <w:sz w:val="18"/>
                <w:szCs w:val="18"/>
              </w:rPr>
              <w:t>61</w:t>
            </w:r>
          </w:p>
        </w:tc>
        <w:tc>
          <w:tcPr>
            <w:tcW w:w="3101" w:type="pct"/>
            <w:shd w:val="clear" w:color="auto" w:fill="auto"/>
            <w:vAlign w:val="center"/>
          </w:tcPr>
          <w:p w:rsidR="005A5061" w:rsidRPr="00DF0766" w:rsidRDefault="005A5061" w:rsidP="005A5061">
            <w:pPr>
              <w:spacing w:after="0" w:line="240" w:lineRule="auto"/>
              <w:rPr>
                <w:rFonts w:cs="Arial"/>
                <w:color w:val="000000"/>
                <w:sz w:val="18"/>
                <w:szCs w:val="20"/>
              </w:rPr>
            </w:pPr>
            <w:r w:rsidRPr="00DF0766">
              <w:rPr>
                <w:rFonts w:cs="Arial"/>
                <w:color w:val="000000"/>
                <w:sz w:val="18"/>
                <w:szCs w:val="20"/>
              </w:rPr>
              <w:t>En caso de contar con los recursos tecnológicos, da prioridad a éstos para llevar a cabo la capacitación a distancia. Si el centro de trabajo no cuenta con estos recursos, deberá seleccionar No Aplica.</w:t>
            </w:r>
          </w:p>
        </w:tc>
        <w:tc>
          <w:tcPr>
            <w:tcW w:w="496" w:type="pct"/>
            <w:vAlign w:val="center"/>
          </w:tcPr>
          <w:p w:rsidR="005A5061" w:rsidRPr="006749AC" w:rsidRDefault="005A5061" w:rsidP="005A5061">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3" w:type="pct"/>
            <w:shd w:val="clear" w:color="auto" w:fill="auto"/>
            <w:vAlign w:val="center"/>
          </w:tcPr>
          <w:p w:rsidR="005A5061" w:rsidRPr="006749AC" w:rsidRDefault="005A5061" w:rsidP="005A5061">
            <w:pPr>
              <w:spacing w:after="0" w:line="240" w:lineRule="auto"/>
              <w:jc w:val="center"/>
              <w:rPr>
                <w:rFonts w:eastAsia="Times New Roman" w:cs="Arial"/>
                <w:color w:val="000000"/>
                <w:sz w:val="20"/>
                <w:szCs w:val="20"/>
                <w:lang w:eastAsia="es-MX"/>
              </w:rPr>
            </w:pPr>
          </w:p>
        </w:tc>
        <w:tc>
          <w:tcPr>
            <w:tcW w:w="285" w:type="pct"/>
            <w:shd w:val="clear" w:color="auto" w:fill="auto"/>
            <w:vAlign w:val="center"/>
          </w:tcPr>
          <w:p w:rsidR="005A5061" w:rsidRPr="006749AC" w:rsidRDefault="005A5061" w:rsidP="005A5061">
            <w:pPr>
              <w:spacing w:after="0" w:line="240" w:lineRule="auto"/>
              <w:jc w:val="center"/>
              <w:rPr>
                <w:rFonts w:eastAsia="Times New Roman" w:cs="Arial"/>
                <w:color w:val="000000"/>
                <w:sz w:val="20"/>
                <w:szCs w:val="20"/>
                <w:lang w:eastAsia="es-MX"/>
              </w:rPr>
            </w:pPr>
          </w:p>
        </w:tc>
        <w:tc>
          <w:tcPr>
            <w:tcW w:w="274" w:type="pct"/>
            <w:shd w:val="clear" w:color="auto" w:fill="auto"/>
            <w:vAlign w:val="center"/>
          </w:tcPr>
          <w:p w:rsidR="005A5061" w:rsidRPr="006749AC" w:rsidRDefault="005A5061" w:rsidP="005A5061">
            <w:pPr>
              <w:spacing w:after="0" w:line="240" w:lineRule="auto"/>
              <w:jc w:val="center"/>
              <w:rPr>
                <w:rFonts w:eastAsia="Times New Roman" w:cs="Arial"/>
                <w:color w:val="000000"/>
                <w:sz w:val="20"/>
                <w:szCs w:val="20"/>
                <w:lang w:eastAsia="es-MX"/>
              </w:rPr>
            </w:pPr>
          </w:p>
        </w:tc>
      </w:tr>
      <w:tr w:rsidR="005A5061" w:rsidRPr="006749AC" w:rsidTr="003A48FA">
        <w:trPr>
          <w:trHeight w:val="850"/>
          <w:jc w:val="center"/>
        </w:trPr>
        <w:tc>
          <w:tcPr>
            <w:tcW w:w="561" w:type="pct"/>
            <w:vAlign w:val="center"/>
          </w:tcPr>
          <w:p w:rsidR="005A5061" w:rsidRDefault="005A5061" w:rsidP="005A5061">
            <w:pPr>
              <w:spacing w:after="0" w:line="240" w:lineRule="auto"/>
              <w:jc w:val="center"/>
              <w:rPr>
                <w:rFonts w:cs="Arial"/>
                <w:b/>
                <w:color w:val="000000"/>
                <w:sz w:val="18"/>
                <w:szCs w:val="18"/>
              </w:rPr>
            </w:pPr>
            <w:r>
              <w:rPr>
                <w:rFonts w:cs="Arial"/>
                <w:b/>
                <w:color w:val="000000"/>
                <w:sz w:val="18"/>
                <w:szCs w:val="18"/>
              </w:rPr>
              <w:t>62</w:t>
            </w:r>
          </w:p>
        </w:tc>
        <w:tc>
          <w:tcPr>
            <w:tcW w:w="3101" w:type="pct"/>
            <w:shd w:val="clear" w:color="auto" w:fill="auto"/>
            <w:vAlign w:val="center"/>
          </w:tcPr>
          <w:p w:rsidR="005A5061" w:rsidRPr="00DF0766" w:rsidRDefault="005A5061" w:rsidP="005A5061">
            <w:pPr>
              <w:spacing w:after="0" w:line="240" w:lineRule="auto"/>
              <w:rPr>
                <w:rFonts w:cs="Arial"/>
                <w:color w:val="000000"/>
                <w:sz w:val="18"/>
                <w:szCs w:val="20"/>
              </w:rPr>
            </w:pPr>
            <w:r w:rsidRPr="00DF0766">
              <w:rPr>
                <w:rFonts w:cs="Arial"/>
                <w:color w:val="000000"/>
                <w:sz w:val="18"/>
                <w:szCs w:val="20"/>
              </w:rPr>
              <w:t>Cuando la capacitación se realiza de manera presencial se asegura la sana distancia entre las personas trabajadoras, el uso de cubrebocas durante todo el proceso de capacitación y se provee de gel antibacterial al ingreso.</w:t>
            </w:r>
          </w:p>
        </w:tc>
        <w:tc>
          <w:tcPr>
            <w:tcW w:w="496" w:type="pct"/>
            <w:vAlign w:val="center"/>
          </w:tcPr>
          <w:p w:rsidR="005A5061" w:rsidRPr="006749AC" w:rsidRDefault="005A5061" w:rsidP="005A5061">
            <w:pPr>
              <w:spacing w:after="0" w:line="240" w:lineRule="auto"/>
              <w:jc w:val="center"/>
              <w:rPr>
                <w:rFonts w:eastAsia="Times New Roman" w:cs="Arial"/>
                <w:color w:val="000000"/>
                <w:sz w:val="20"/>
                <w:szCs w:val="20"/>
                <w:lang w:eastAsia="es-MX"/>
              </w:rPr>
            </w:pPr>
            <w:r>
              <w:rPr>
                <w:rFonts w:eastAsia="Times New Roman" w:cs="Arial"/>
                <w:color w:val="000000"/>
                <w:sz w:val="12"/>
                <w:szCs w:val="20"/>
                <w:lang w:eastAsia="es-MX"/>
              </w:rPr>
              <w:t>Fotográfica</w:t>
            </w:r>
          </w:p>
        </w:tc>
        <w:tc>
          <w:tcPr>
            <w:tcW w:w="283" w:type="pct"/>
            <w:shd w:val="clear" w:color="auto" w:fill="auto"/>
            <w:vAlign w:val="center"/>
          </w:tcPr>
          <w:p w:rsidR="005A5061" w:rsidRPr="006749AC" w:rsidRDefault="005A5061" w:rsidP="005A5061">
            <w:pPr>
              <w:spacing w:after="0" w:line="240" w:lineRule="auto"/>
              <w:jc w:val="center"/>
              <w:rPr>
                <w:rFonts w:eastAsia="Times New Roman" w:cs="Arial"/>
                <w:color w:val="000000"/>
                <w:sz w:val="20"/>
                <w:szCs w:val="20"/>
                <w:lang w:eastAsia="es-MX"/>
              </w:rPr>
            </w:pPr>
          </w:p>
        </w:tc>
        <w:tc>
          <w:tcPr>
            <w:tcW w:w="285" w:type="pct"/>
            <w:shd w:val="clear" w:color="auto" w:fill="auto"/>
            <w:vAlign w:val="center"/>
          </w:tcPr>
          <w:p w:rsidR="005A5061" w:rsidRPr="006749AC" w:rsidRDefault="005A5061" w:rsidP="005A5061">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vAlign w:val="center"/>
          </w:tcPr>
          <w:p w:rsidR="005A5061" w:rsidRPr="006749AC" w:rsidRDefault="005A5061" w:rsidP="005A5061">
            <w:pPr>
              <w:spacing w:after="0" w:line="240" w:lineRule="auto"/>
              <w:jc w:val="center"/>
              <w:rPr>
                <w:rFonts w:eastAsia="Times New Roman" w:cs="Arial"/>
                <w:color w:val="000000"/>
                <w:sz w:val="20"/>
                <w:szCs w:val="20"/>
                <w:lang w:eastAsia="es-MX"/>
              </w:rPr>
            </w:pPr>
          </w:p>
        </w:tc>
      </w:tr>
      <w:tr w:rsidR="005A5061" w:rsidRPr="006749AC" w:rsidTr="003A48FA">
        <w:trPr>
          <w:trHeight w:val="850"/>
          <w:jc w:val="center"/>
        </w:trPr>
        <w:tc>
          <w:tcPr>
            <w:tcW w:w="561" w:type="pct"/>
            <w:vAlign w:val="center"/>
          </w:tcPr>
          <w:p w:rsidR="005A5061" w:rsidRDefault="005A5061" w:rsidP="005A5061">
            <w:pPr>
              <w:spacing w:after="0" w:line="240" w:lineRule="auto"/>
              <w:jc w:val="center"/>
              <w:rPr>
                <w:rFonts w:cs="Arial"/>
                <w:b/>
                <w:color w:val="000000"/>
                <w:sz w:val="18"/>
                <w:szCs w:val="18"/>
              </w:rPr>
            </w:pPr>
            <w:r>
              <w:rPr>
                <w:rFonts w:cs="Arial"/>
                <w:b/>
                <w:color w:val="000000"/>
                <w:sz w:val="18"/>
                <w:szCs w:val="18"/>
              </w:rPr>
              <w:t>63</w:t>
            </w:r>
          </w:p>
        </w:tc>
        <w:tc>
          <w:tcPr>
            <w:tcW w:w="3101" w:type="pct"/>
            <w:shd w:val="clear" w:color="auto" w:fill="auto"/>
            <w:vAlign w:val="center"/>
          </w:tcPr>
          <w:p w:rsidR="005A5061" w:rsidRPr="00DF0766" w:rsidRDefault="005A5061" w:rsidP="005A5061">
            <w:pPr>
              <w:spacing w:after="0" w:line="240" w:lineRule="auto"/>
              <w:rPr>
                <w:rFonts w:cs="Arial"/>
                <w:color w:val="000000"/>
                <w:sz w:val="18"/>
                <w:szCs w:val="20"/>
              </w:rPr>
            </w:pPr>
            <w:r w:rsidRPr="00DF0766">
              <w:rPr>
                <w:rFonts w:cs="Arial"/>
                <w:color w:val="000000"/>
                <w:sz w:val="18"/>
                <w:szCs w:val="20"/>
              </w:rPr>
              <w:t>Se promueve entre la población trabajadora los principios rectores de este documento, con especial énfasis en la “No Discriminación” para las personas que hayan tenido COVID-19 o hayan convivido con algún familiar que lo tenga o haya tenido.</w:t>
            </w:r>
          </w:p>
        </w:tc>
        <w:tc>
          <w:tcPr>
            <w:tcW w:w="496" w:type="pct"/>
            <w:vAlign w:val="center"/>
          </w:tcPr>
          <w:p w:rsidR="005A5061" w:rsidRPr="006749AC" w:rsidRDefault="005A5061" w:rsidP="005A5061">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3" w:type="pct"/>
            <w:shd w:val="clear" w:color="auto" w:fill="auto"/>
            <w:vAlign w:val="center"/>
          </w:tcPr>
          <w:p w:rsidR="005A5061" w:rsidRPr="006749AC" w:rsidRDefault="005A5061" w:rsidP="005A5061">
            <w:pPr>
              <w:spacing w:after="0" w:line="240" w:lineRule="auto"/>
              <w:jc w:val="center"/>
              <w:rPr>
                <w:rFonts w:eastAsia="Times New Roman" w:cs="Arial"/>
                <w:color w:val="000000"/>
                <w:sz w:val="20"/>
                <w:szCs w:val="20"/>
                <w:lang w:eastAsia="es-MX"/>
              </w:rPr>
            </w:pPr>
          </w:p>
        </w:tc>
        <w:tc>
          <w:tcPr>
            <w:tcW w:w="285" w:type="pct"/>
            <w:shd w:val="clear" w:color="auto" w:fill="auto"/>
            <w:vAlign w:val="center"/>
          </w:tcPr>
          <w:p w:rsidR="005A5061" w:rsidRPr="006749AC" w:rsidRDefault="005A5061" w:rsidP="005A5061">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vAlign w:val="center"/>
          </w:tcPr>
          <w:p w:rsidR="005A5061" w:rsidRPr="006749AC" w:rsidRDefault="005A5061" w:rsidP="005A5061">
            <w:pPr>
              <w:spacing w:after="0" w:line="240" w:lineRule="auto"/>
              <w:jc w:val="center"/>
              <w:rPr>
                <w:rFonts w:eastAsia="Times New Roman" w:cs="Arial"/>
                <w:color w:val="000000"/>
                <w:sz w:val="20"/>
                <w:szCs w:val="20"/>
                <w:lang w:eastAsia="es-MX"/>
              </w:rPr>
            </w:pPr>
          </w:p>
        </w:tc>
      </w:tr>
    </w:tbl>
    <w:p w:rsidR="00214A8A" w:rsidRDefault="00214A8A" w:rsidP="00214A8A">
      <w:pPr>
        <w:rPr>
          <w:rFonts w:eastAsia="Times New Roman" w:cs="Arial"/>
          <w:b/>
          <w:color w:val="12312B"/>
          <w:kern w:val="28"/>
          <w:lang w:val="es-ES_tradnl" w:eastAsia="es-ES"/>
        </w:rPr>
      </w:pPr>
      <w:r>
        <w:rPr>
          <w:rFonts w:eastAsia="Times New Roman" w:cs="Arial"/>
          <w:b/>
          <w:color w:val="12312B"/>
          <w:kern w:val="28"/>
          <w:lang w:val="es-ES_tradnl" w:eastAsia="es-ES"/>
        </w:rPr>
        <w:br w:type="page"/>
      </w:r>
    </w:p>
    <w:p w:rsidR="003F7FDC" w:rsidRPr="006749AC" w:rsidRDefault="005E2E09" w:rsidP="00214A8A">
      <w:pPr>
        <w:rPr>
          <w:rFonts w:eastAsia="Times New Roman" w:cs="Arial"/>
          <w:b/>
          <w:color w:val="12312B"/>
          <w:kern w:val="28"/>
          <w:lang w:val="es-ES_tradnl" w:eastAsia="es-ES"/>
        </w:rPr>
      </w:pPr>
      <w:r>
        <w:rPr>
          <w:rFonts w:eastAsia="Times New Roman" w:cs="Arial"/>
          <w:b/>
          <w:color w:val="12312B"/>
          <w:kern w:val="28"/>
          <w:lang w:val="es-ES_tradnl" w:eastAsia="es-ES"/>
        </w:rPr>
        <w:lastRenderedPageBreak/>
        <w:t>Lista 6</w:t>
      </w:r>
      <w:r w:rsidR="003F7FDC" w:rsidRPr="006749AC">
        <w:rPr>
          <w:rFonts w:eastAsia="Times New Roman" w:cs="Arial"/>
          <w:b/>
          <w:color w:val="12312B"/>
          <w:kern w:val="28"/>
          <w:lang w:val="es-ES_tradnl" w:eastAsia="es-ES"/>
        </w:rPr>
        <w:t>. Promoción a la salud</w:t>
      </w:r>
    </w:p>
    <w:tbl>
      <w:tblPr>
        <w:tblW w:w="57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6100"/>
        <w:gridCol w:w="1143"/>
        <w:gridCol w:w="568"/>
        <w:gridCol w:w="572"/>
        <w:gridCol w:w="556"/>
      </w:tblGrid>
      <w:tr w:rsidR="00DF0766" w:rsidRPr="006749AC" w:rsidTr="00DF0766">
        <w:trPr>
          <w:cantSplit/>
          <w:trHeight w:val="397"/>
          <w:tblHeader/>
          <w:jc w:val="center"/>
        </w:trPr>
        <w:tc>
          <w:tcPr>
            <w:tcW w:w="560" w:type="pct"/>
            <w:shd w:val="clear" w:color="auto" w:fill="B38247"/>
            <w:vAlign w:val="center"/>
          </w:tcPr>
          <w:p w:rsidR="00DF0766" w:rsidRPr="006749AC" w:rsidRDefault="00DF0766" w:rsidP="00DF0766">
            <w:pPr>
              <w:spacing w:after="0" w:line="240" w:lineRule="auto"/>
              <w:jc w:val="center"/>
              <w:rPr>
                <w:rFonts w:cs="Arial"/>
                <w:b/>
                <w:bCs/>
                <w:color w:val="FFFFFF" w:themeColor="background1"/>
                <w:sz w:val="16"/>
                <w:szCs w:val="16"/>
              </w:rPr>
            </w:pPr>
            <w:r>
              <w:rPr>
                <w:rFonts w:cs="Arial"/>
                <w:b/>
                <w:bCs/>
                <w:color w:val="FFFFFF" w:themeColor="background1"/>
                <w:sz w:val="16"/>
                <w:szCs w:val="16"/>
              </w:rPr>
              <w:t>Id</w:t>
            </w:r>
          </w:p>
        </w:tc>
        <w:tc>
          <w:tcPr>
            <w:tcW w:w="3030" w:type="pct"/>
            <w:shd w:val="clear" w:color="auto" w:fill="B38247"/>
            <w:vAlign w:val="center"/>
          </w:tcPr>
          <w:p w:rsidR="00DF0766" w:rsidRPr="006749AC" w:rsidRDefault="00DF0766" w:rsidP="002E0044">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MEDIDA</w:t>
            </w:r>
          </w:p>
        </w:tc>
        <w:tc>
          <w:tcPr>
            <w:tcW w:w="568" w:type="pct"/>
            <w:shd w:val="clear" w:color="auto" w:fill="B38247"/>
            <w:vAlign w:val="center"/>
          </w:tcPr>
          <w:p w:rsidR="00DF0766" w:rsidRPr="006749AC" w:rsidRDefault="00DF0766" w:rsidP="002E0044">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Evidencia requerida</w:t>
            </w:r>
          </w:p>
        </w:tc>
        <w:tc>
          <w:tcPr>
            <w:tcW w:w="282" w:type="pct"/>
            <w:shd w:val="clear" w:color="auto" w:fill="B38247"/>
            <w:noWrap/>
            <w:vAlign w:val="center"/>
          </w:tcPr>
          <w:p w:rsidR="00DF0766" w:rsidRPr="006749AC" w:rsidRDefault="00DF0766" w:rsidP="002E0044">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SI</w:t>
            </w:r>
          </w:p>
        </w:tc>
        <w:tc>
          <w:tcPr>
            <w:tcW w:w="284" w:type="pct"/>
            <w:shd w:val="clear" w:color="auto" w:fill="B38247"/>
            <w:noWrap/>
            <w:vAlign w:val="center"/>
          </w:tcPr>
          <w:p w:rsidR="00DF0766" w:rsidRPr="006749AC" w:rsidRDefault="00DF0766" w:rsidP="002E0044">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NO</w:t>
            </w:r>
          </w:p>
        </w:tc>
        <w:tc>
          <w:tcPr>
            <w:tcW w:w="276" w:type="pct"/>
            <w:shd w:val="clear" w:color="auto" w:fill="B38247"/>
            <w:noWrap/>
            <w:vAlign w:val="center"/>
          </w:tcPr>
          <w:p w:rsidR="00DF0766" w:rsidRPr="006749AC" w:rsidRDefault="00DF0766" w:rsidP="002E0044">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NA</w:t>
            </w:r>
          </w:p>
        </w:tc>
      </w:tr>
      <w:tr w:rsidR="00DF0766" w:rsidRPr="006749AC" w:rsidTr="00DF0766">
        <w:trPr>
          <w:cantSplit/>
          <w:trHeight w:val="397"/>
          <w:jc w:val="center"/>
        </w:trPr>
        <w:tc>
          <w:tcPr>
            <w:tcW w:w="5000" w:type="pct"/>
            <w:gridSpan w:val="6"/>
            <w:shd w:val="clear" w:color="auto" w:fill="9F2241"/>
            <w:vAlign w:val="center"/>
          </w:tcPr>
          <w:p w:rsidR="00DF0766" w:rsidRPr="006749AC" w:rsidRDefault="00DF0766" w:rsidP="009D4D67">
            <w:pPr>
              <w:spacing w:after="0" w:line="240" w:lineRule="auto"/>
              <w:jc w:val="center"/>
              <w:rPr>
                <w:rFonts w:eastAsia="Times New Roman" w:cs="Arial"/>
                <w:b/>
                <w:color w:val="FFFFFF" w:themeColor="background1"/>
                <w:sz w:val="20"/>
                <w:szCs w:val="20"/>
                <w:lang w:eastAsia="es-MX"/>
              </w:rPr>
            </w:pPr>
            <w:r w:rsidRPr="006749AC">
              <w:rPr>
                <w:rFonts w:cs="Arial"/>
                <w:b/>
                <w:color w:val="FFFFFF" w:themeColor="background1"/>
                <w:sz w:val="20"/>
                <w:szCs w:val="20"/>
              </w:rPr>
              <w:t>PROMOCIÓN A LA SALUD</w:t>
            </w:r>
          </w:p>
        </w:tc>
      </w:tr>
      <w:tr w:rsidR="00DF0766" w:rsidRPr="006749AC" w:rsidTr="005A5061">
        <w:trPr>
          <w:trHeight w:val="850"/>
          <w:jc w:val="center"/>
        </w:trPr>
        <w:tc>
          <w:tcPr>
            <w:tcW w:w="560" w:type="pct"/>
            <w:vAlign w:val="center"/>
          </w:tcPr>
          <w:p w:rsidR="00DF0766" w:rsidRPr="00DF0766" w:rsidRDefault="00DF0766" w:rsidP="00DF0766">
            <w:pPr>
              <w:spacing w:after="0" w:line="240" w:lineRule="auto"/>
              <w:jc w:val="center"/>
              <w:rPr>
                <w:rFonts w:cs="Arial"/>
                <w:b/>
                <w:color w:val="000000"/>
                <w:sz w:val="18"/>
                <w:szCs w:val="18"/>
              </w:rPr>
            </w:pPr>
            <w:r w:rsidRPr="00DF0766">
              <w:rPr>
                <w:rFonts w:cs="Arial"/>
                <w:b/>
                <w:color w:val="000000"/>
                <w:sz w:val="18"/>
                <w:szCs w:val="18"/>
              </w:rPr>
              <w:t>64</w:t>
            </w:r>
          </w:p>
        </w:tc>
        <w:tc>
          <w:tcPr>
            <w:tcW w:w="3030" w:type="pct"/>
            <w:tcBorders>
              <w:top w:val="single" w:sz="4" w:space="0" w:color="auto"/>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Cuenta con un programa de salud física y mental para las personas trabajadoras, referente a los cuidados de COVID-19 que incluye un protocolo para manejo de personas trabajadoras sospechosas, contactos, confirmados y su reincorporación laboral; así como de promoción, prevención, atención y seguimiento de los estados de salud en las personas trabajadoras que pueden generar complicaciones por COVID-19.</w:t>
            </w:r>
          </w:p>
        </w:tc>
        <w:tc>
          <w:tcPr>
            <w:tcW w:w="568"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2"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5A5061">
        <w:trPr>
          <w:trHeight w:val="850"/>
          <w:jc w:val="center"/>
        </w:trPr>
        <w:tc>
          <w:tcPr>
            <w:tcW w:w="560" w:type="pct"/>
            <w:vAlign w:val="center"/>
          </w:tcPr>
          <w:p w:rsidR="00DF0766" w:rsidRPr="005F00CC" w:rsidRDefault="00DF0766" w:rsidP="00DF0766">
            <w:pPr>
              <w:spacing w:after="0" w:line="240" w:lineRule="auto"/>
              <w:jc w:val="center"/>
              <w:rPr>
                <w:rFonts w:cs="Arial"/>
                <w:b/>
                <w:color w:val="000000"/>
                <w:sz w:val="18"/>
                <w:szCs w:val="18"/>
              </w:rPr>
            </w:pPr>
            <w:r>
              <w:rPr>
                <w:rFonts w:cs="Arial"/>
                <w:b/>
                <w:color w:val="000000"/>
                <w:sz w:val="18"/>
                <w:szCs w:val="18"/>
              </w:rPr>
              <w:t>65</w:t>
            </w:r>
          </w:p>
          <w:p w:rsidR="00DF0766" w:rsidRPr="00DF0766" w:rsidRDefault="00DF0766" w:rsidP="00DF0766">
            <w:pPr>
              <w:spacing w:after="0" w:line="240" w:lineRule="auto"/>
              <w:jc w:val="center"/>
              <w:rPr>
                <w:rFonts w:cs="Arial"/>
                <w:b/>
                <w:color w:val="000000"/>
                <w:sz w:val="18"/>
                <w:szCs w:val="18"/>
              </w:rPr>
            </w:pPr>
            <w:r w:rsidRPr="005F00CC">
              <w:rPr>
                <w:rFonts w:cs="Arial"/>
                <w:b/>
                <w:color w:val="000000"/>
                <w:sz w:val="14"/>
                <w:szCs w:val="18"/>
              </w:rPr>
              <w:t>Indispensable</w:t>
            </w:r>
          </w:p>
        </w:tc>
        <w:tc>
          <w:tcPr>
            <w:tcW w:w="3030"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Cuenta con un instrumento para identificar síntomas y contactos en el trabajo y comunitarios.</w:t>
            </w:r>
          </w:p>
        </w:tc>
        <w:tc>
          <w:tcPr>
            <w:tcW w:w="568"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2"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5A5061">
        <w:trPr>
          <w:trHeight w:val="850"/>
          <w:jc w:val="center"/>
        </w:trPr>
        <w:tc>
          <w:tcPr>
            <w:tcW w:w="560"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66</w:t>
            </w:r>
          </w:p>
        </w:tc>
        <w:tc>
          <w:tcPr>
            <w:tcW w:w="3030"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Cuenta con herramientas que permitan identificar personas trabajadoras con factores de riesgo para complicaciones por COVID-19. Los centros de trabajo podrán hacer uso de la herramienta en el enlace http://imss.gob.mx/covid-19/calculadora-complicaciones</w:t>
            </w:r>
          </w:p>
        </w:tc>
        <w:tc>
          <w:tcPr>
            <w:tcW w:w="568"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2"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5A5061">
        <w:trPr>
          <w:trHeight w:val="850"/>
          <w:jc w:val="center"/>
        </w:trPr>
        <w:tc>
          <w:tcPr>
            <w:tcW w:w="560"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67</w:t>
            </w:r>
          </w:p>
        </w:tc>
        <w:tc>
          <w:tcPr>
            <w:tcW w:w="3030"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Cuenta con un plan de supervisión y evaluación del programa de salud física y mental para las personas trabajadoras, referente a los cuidados de COVID-19.</w:t>
            </w:r>
          </w:p>
        </w:tc>
        <w:tc>
          <w:tcPr>
            <w:tcW w:w="568"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2"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5A5061">
        <w:trPr>
          <w:trHeight w:val="850"/>
          <w:jc w:val="center"/>
        </w:trPr>
        <w:tc>
          <w:tcPr>
            <w:tcW w:w="560"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68</w:t>
            </w:r>
          </w:p>
        </w:tc>
        <w:tc>
          <w:tcPr>
            <w:tcW w:w="3030"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Cuenta con lineamientos para identificar y derivar a las personas trabajadoras que tengan problemas de salud mental al servicio médico o psicológico de la empresa. En caso de no contar con éste se les refiere a los servicios médicos de su centro de seguridad social.</w:t>
            </w:r>
          </w:p>
        </w:tc>
        <w:tc>
          <w:tcPr>
            <w:tcW w:w="568"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2"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5A5061">
        <w:trPr>
          <w:trHeight w:val="850"/>
          <w:jc w:val="center"/>
        </w:trPr>
        <w:tc>
          <w:tcPr>
            <w:tcW w:w="560"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69</w:t>
            </w:r>
          </w:p>
        </w:tc>
        <w:tc>
          <w:tcPr>
            <w:tcW w:w="3030"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Cuenta con lineamientos para la identificación de factores de riesgo psicosocial, como violencia laboral, carga mental, entorno organizacional, etc.</w:t>
            </w:r>
          </w:p>
        </w:tc>
        <w:tc>
          <w:tcPr>
            <w:tcW w:w="568"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2"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5A5061">
        <w:trPr>
          <w:trHeight w:val="850"/>
          <w:jc w:val="center"/>
        </w:trPr>
        <w:tc>
          <w:tcPr>
            <w:tcW w:w="560"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70</w:t>
            </w:r>
          </w:p>
        </w:tc>
        <w:tc>
          <w:tcPr>
            <w:tcW w:w="3030"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Realiza exámenes médicos periódicos que permiten la prevención, atención y control de problemas de salud o da las facilidades para que la persona trabajadora pueda acudir a atención médica fuera de la empresa.</w:t>
            </w:r>
          </w:p>
        </w:tc>
        <w:tc>
          <w:tcPr>
            <w:tcW w:w="568"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2" w:type="pct"/>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4" w:type="pct"/>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5A5061">
        <w:trPr>
          <w:trHeight w:val="850"/>
          <w:jc w:val="center"/>
        </w:trPr>
        <w:tc>
          <w:tcPr>
            <w:tcW w:w="560" w:type="pct"/>
            <w:vAlign w:val="center"/>
          </w:tcPr>
          <w:p w:rsidR="00DF0766" w:rsidRPr="005F00CC" w:rsidRDefault="00DF0766" w:rsidP="00DF0766">
            <w:pPr>
              <w:spacing w:after="0" w:line="240" w:lineRule="auto"/>
              <w:jc w:val="center"/>
              <w:rPr>
                <w:rFonts w:cs="Arial"/>
                <w:b/>
                <w:color w:val="000000"/>
                <w:sz w:val="18"/>
                <w:szCs w:val="18"/>
              </w:rPr>
            </w:pPr>
            <w:r>
              <w:rPr>
                <w:rFonts w:cs="Arial"/>
                <w:b/>
                <w:color w:val="000000"/>
                <w:sz w:val="18"/>
                <w:szCs w:val="18"/>
              </w:rPr>
              <w:t>71</w:t>
            </w:r>
          </w:p>
          <w:p w:rsidR="00DF0766" w:rsidRPr="00DF0766" w:rsidRDefault="00DF0766" w:rsidP="00DF0766">
            <w:pPr>
              <w:spacing w:after="0" w:line="240" w:lineRule="auto"/>
              <w:jc w:val="center"/>
              <w:rPr>
                <w:rFonts w:cs="Arial"/>
                <w:b/>
                <w:color w:val="000000"/>
                <w:sz w:val="18"/>
                <w:szCs w:val="18"/>
              </w:rPr>
            </w:pPr>
            <w:r w:rsidRPr="005F00CC">
              <w:rPr>
                <w:rFonts w:cs="Arial"/>
                <w:b/>
                <w:color w:val="000000"/>
                <w:sz w:val="14"/>
                <w:szCs w:val="18"/>
              </w:rPr>
              <w:t>Indispensable</w:t>
            </w:r>
          </w:p>
        </w:tc>
        <w:tc>
          <w:tcPr>
            <w:tcW w:w="3030"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Cuenta con una guía de actuación para los casos en que una persona trabajadora manifieste síntomas de COVID-19, con la finalidad de protegerlo, así como al resto de las personas trabajadoras y su familia, que incluye lineamientos para manejo de personas trabajadoras sospechosas, contactos, confirmados y su reincorporación al trabajo.</w:t>
            </w:r>
          </w:p>
        </w:tc>
        <w:tc>
          <w:tcPr>
            <w:tcW w:w="568"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2" w:type="pct"/>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4" w:type="pct"/>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r w:rsidR="00DF0766" w:rsidRPr="006749AC" w:rsidTr="005A5061">
        <w:trPr>
          <w:trHeight w:val="850"/>
          <w:jc w:val="center"/>
        </w:trPr>
        <w:tc>
          <w:tcPr>
            <w:tcW w:w="560" w:type="pct"/>
            <w:vAlign w:val="center"/>
          </w:tcPr>
          <w:p w:rsidR="00DF0766" w:rsidRPr="00DF0766" w:rsidRDefault="00DF0766" w:rsidP="00DF0766">
            <w:pPr>
              <w:spacing w:after="0" w:line="240" w:lineRule="auto"/>
              <w:jc w:val="center"/>
              <w:rPr>
                <w:rFonts w:cs="Arial"/>
                <w:b/>
                <w:color w:val="000000"/>
                <w:sz w:val="18"/>
                <w:szCs w:val="18"/>
              </w:rPr>
            </w:pPr>
            <w:r>
              <w:rPr>
                <w:rFonts w:cs="Arial"/>
                <w:b/>
                <w:color w:val="000000"/>
                <w:sz w:val="18"/>
                <w:szCs w:val="18"/>
              </w:rPr>
              <w:t>72</w:t>
            </w:r>
          </w:p>
        </w:tc>
        <w:tc>
          <w:tcPr>
            <w:tcW w:w="3030" w:type="pct"/>
            <w:tcBorders>
              <w:top w:val="nil"/>
              <w:left w:val="single" w:sz="4" w:space="0" w:color="auto"/>
              <w:bottom w:val="single" w:sz="4" w:space="0" w:color="auto"/>
              <w:right w:val="single" w:sz="4" w:space="0" w:color="auto"/>
            </w:tcBorders>
            <w:shd w:val="clear" w:color="auto" w:fill="auto"/>
            <w:vAlign w:val="center"/>
          </w:tcPr>
          <w:p w:rsidR="00DF0766" w:rsidRPr="00DF0766" w:rsidRDefault="00DF0766" w:rsidP="00DF0766">
            <w:pPr>
              <w:spacing w:after="0" w:line="240" w:lineRule="auto"/>
              <w:rPr>
                <w:rFonts w:cs="Arial"/>
                <w:color w:val="000000"/>
                <w:sz w:val="18"/>
                <w:szCs w:val="20"/>
              </w:rPr>
            </w:pPr>
            <w:r w:rsidRPr="00DF0766">
              <w:rPr>
                <w:rFonts w:cs="Arial"/>
                <w:color w:val="000000"/>
                <w:sz w:val="18"/>
                <w:szCs w:val="20"/>
              </w:rPr>
              <w:t>Se promueven en las personas trabajadoras medidas de protección en el transporte público y trayecto, como son la práctica de higiene respiratoria, uso de cubrebocas obligatorio, mantener una sana distancia y hábitos de higiene (no tocarse la cara, con énfasis en nariz, boca y ojos).</w:t>
            </w:r>
          </w:p>
        </w:tc>
        <w:tc>
          <w:tcPr>
            <w:tcW w:w="568" w:type="pct"/>
            <w:vAlign w:val="center"/>
          </w:tcPr>
          <w:p w:rsidR="00DF0766" w:rsidRPr="006749AC" w:rsidRDefault="00DF0766" w:rsidP="00DF0766">
            <w:pPr>
              <w:spacing w:after="0" w:line="240" w:lineRule="auto"/>
              <w:jc w:val="center"/>
              <w:rPr>
                <w:rFonts w:eastAsia="Times New Roman" w:cs="Arial"/>
                <w:color w:val="000000"/>
                <w:sz w:val="20"/>
                <w:szCs w:val="20"/>
                <w:lang w:eastAsia="es-MX"/>
              </w:rPr>
            </w:pPr>
            <w:r w:rsidRPr="006749AC">
              <w:rPr>
                <w:rFonts w:eastAsia="Times New Roman" w:cs="Arial"/>
                <w:color w:val="000000"/>
                <w:sz w:val="12"/>
                <w:szCs w:val="20"/>
                <w:lang w:eastAsia="es-MX"/>
              </w:rPr>
              <w:t>Documental</w:t>
            </w:r>
          </w:p>
        </w:tc>
        <w:tc>
          <w:tcPr>
            <w:tcW w:w="282" w:type="pct"/>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84" w:type="pct"/>
            <w:shd w:val="clear" w:color="auto" w:fill="auto"/>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vAlign w:val="center"/>
          </w:tcPr>
          <w:p w:rsidR="00DF0766" w:rsidRPr="006749AC" w:rsidRDefault="00DF0766" w:rsidP="00DF0766">
            <w:pPr>
              <w:spacing w:after="0" w:line="240" w:lineRule="auto"/>
              <w:jc w:val="center"/>
              <w:rPr>
                <w:rFonts w:eastAsia="Times New Roman" w:cs="Arial"/>
                <w:color w:val="000000"/>
                <w:sz w:val="20"/>
                <w:szCs w:val="20"/>
                <w:lang w:eastAsia="es-MX"/>
              </w:rPr>
            </w:pPr>
          </w:p>
        </w:tc>
      </w:tr>
    </w:tbl>
    <w:p w:rsidR="003F7FDC" w:rsidRPr="006749AC" w:rsidRDefault="003F7FDC" w:rsidP="003F7FDC">
      <w:pPr>
        <w:rPr>
          <w:rFonts w:cs="Arial"/>
        </w:rPr>
      </w:pPr>
    </w:p>
    <w:p w:rsidR="00CF2716" w:rsidRDefault="00CF2716" w:rsidP="003F7FDC">
      <w:pPr>
        <w:rPr>
          <w:rFonts w:cs="Arial"/>
        </w:rPr>
      </w:pPr>
    </w:p>
    <w:p w:rsidR="00214A8A" w:rsidRDefault="00214A8A" w:rsidP="003F7FDC">
      <w:pPr>
        <w:spacing w:before="120" w:after="120"/>
        <w:rPr>
          <w:rFonts w:eastAsia="Times New Roman" w:cs="Arial"/>
          <w:b/>
          <w:color w:val="12312B"/>
          <w:kern w:val="28"/>
          <w:lang w:val="es-ES_tradnl" w:eastAsia="es-ES"/>
        </w:rPr>
      </w:pPr>
    </w:p>
    <w:sectPr w:rsidR="00214A8A" w:rsidSect="007F4F1B">
      <w:headerReference w:type="default" r:id="rId11"/>
      <w:footerReference w:type="default" r:id="rId12"/>
      <w:pgSz w:w="12240" w:h="15840"/>
      <w:pgMar w:top="1417" w:right="1701" w:bottom="1702" w:left="1701"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2F25" w:rsidRDefault="00172F25" w:rsidP="007F4F1B">
      <w:pPr>
        <w:spacing w:after="0" w:line="240" w:lineRule="auto"/>
      </w:pPr>
      <w:r>
        <w:separator/>
      </w:r>
    </w:p>
  </w:endnote>
  <w:endnote w:type="continuationSeparator" w:id="0">
    <w:p w:rsidR="00172F25" w:rsidRDefault="00172F25" w:rsidP="007F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altName w:val="Sitka Small"/>
    <w:panose1 w:val="020B0604020202020204"/>
    <w:charset w:val="00"/>
    <w:family w:val="auto"/>
    <w:pitch w:val="variable"/>
    <w:sig w:usb0="8000002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D85246" w:rsidTr="00993DC5">
      <w:tc>
        <w:tcPr>
          <w:tcW w:w="8828" w:type="dxa"/>
          <w:tcBorders>
            <w:top w:val="thinThickSmallGap" w:sz="24" w:space="0" w:color="285C4D"/>
          </w:tcBorders>
        </w:tcPr>
        <w:p w:rsidR="00D85246" w:rsidRDefault="00D85246" w:rsidP="00187387">
          <w:pPr>
            <w:pStyle w:val="Piedepgina"/>
            <w:jc w:val="center"/>
            <w:rPr>
              <w:rFonts w:ascii="Arial Black" w:hAnsi="Arial Black"/>
              <w:b/>
              <w:color w:val="B38E5D"/>
              <w:sz w:val="28"/>
            </w:rPr>
          </w:pPr>
          <w:r w:rsidRPr="00993DC5">
            <w:rPr>
              <w:rFonts w:ascii="Arial Black" w:hAnsi="Arial Black"/>
              <w:b/>
              <w:color w:val="B38E5D"/>
              <w:sz w:val="28"/>
            </w:rPr>
            <w:fldChar w:fldCharType="begin"/>
          </w:r>
          <w:r w:rsidRPr="00993DC5">
            <w:rPr>
              <w:rFonts w:ascii="Arial Black" w:hAnsi="Arial Black"/>
              <w:b/>
              <w:color w:val="B38E5D"/>
              <w:sz w:val="28"/>
            </w:rPr>
            <w:instrText>PAGE   \* MERGEFORMAT</w:instrText>
          </w:r>
          <w:r w:rsidRPr="00993DC5">
            <w:rPr>
              <w:rFonts w:ascii="Arial Black" w:hAnsi="Arial Black"/>
              <w:b/>
              <w:color w:val="B38E5D"/>
              <w:sz w:val="28"/>
            </w:rPr>
            <w:fldChar w:fldCharType="separate"/>
          </w:r>
          <w:r w:rsidR="00FB0725" w:rsidRPr="00FB0725">
            <w:rPr>
              <w:rFonts w:ascii="Arial Black" w:hAnsi="Arial Black"/>
              <w:b/>
              <w:noProof/>
              <w:color w:val="B38E5D"/>
              <w:sz w:val="28"/>
              <w:lang w:val="es-ES"/>
            </w:rPr>
            <w:t>3</w:t>
          </w:r>
          <w:r w:rsidRPr="00993DC5">
            <w:rPr>
              <w:rFonts w:ascii="Arial Black" w:hAnsi="Arial Black"/>
              <w:b/>
              <w:color w:val="B38E5D"/>
              <w:sz w:val="28"/>
            </w:rPr>
            <w:fldChar w:fldCharType="end"/>
          </w:r>
        </w:p>
        <w:p w:rsidR="00D85246" w:rsidRPr="00993DC5" w:rsidRDefault="00D85246" w:rsidP="00187387">
          <w:pPr>
            <w:pStyle w:val="Piedepgina"/>
            <w:jc w:val="center"/>
            <w:rPr>
              <w:rFonts w:ascii="Arial Black" w:hAnsi="Arial Black"/>
              <w:b/>
              <w:sz w:val="12"/>
            </w:rPr>
          </w:pPr>
        </w:p>
      </w:tc>
    </w:tr>
  </w:tbl>
  <w:p w:rsidR="00D85246" w:rsidRDefault="00D852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2F25" w:rsidRDefault="00172F25" w:rsidP="007F4F1B">
      <w:pPr>
        <w:spacing w:after="0" w:line="240" w:lineRule="auto"/>
      </w:pPr>
      <w:r>
        <w:separator/>
      </w:r>
    </w:p>
  </w:footnote>
  <w:footnote w:type="continuationSeparator" w:id="0">
    <w:p w:rsidR="00172F25" w:rsidRDefault="00172F25" w:rsidP="007F4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524"/>
    </w:tblGrid>
    <w:tr w:rsidR="00D85246" w:rsidTr="000C3943">
      <w:trPr>
        <w:trHeight w:val="68"/>
      </w:trPr>
      <w:tc>
        <w:tcPr>
          <w:tcW w:w="3402" w:type="dxa"/>
          <w:vMerge w:val="restart"/>
        </w:tcPr>
        <w:p w:rsidR="00D85246" w:rsidRDefault="00D85246">
          <w:pPr>
            <w:pStyle w:val="Encabezado"/>
          </w:pPr>
          <w:r>
            <w:rPr>
              <w:noProof/>
              <w:lang w:eastAsia="es-MX"/>
            </w:rPr>
            <w:drawing>
              <wp:inline distT="0" distB="0" distL="0" distR="0" wp14:anchorId="46D4D2BC" wp14:editId="6DA54724">
                <wp:extent cx="1678128" cy="723331"/>
                <wp:effectExtent l="0" t="0" r="0" b="635"/>
                <wp:docPr id="3" name="Imagen 3" descr="Encuesta de salida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uesta de salida Surv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382" cy="740251"/>
                        </a:xfrm>
                        <a:prstGeom prst="rect">
                          <a:avLst/>
                        </a:prstGeom>
                        <a:noFill/>
                        <a:ln>
                          <a:noFill/>
                        </a:ln>
                      </pic:spPr>
                    </pic:pic>
                  </a:graphicData>
                </a:graphic>
              </wp:inline>
            </w:drawing>
          </w:r>
        </w:p>
      </w:tc>
      <w:tc>
        <w:tcPr>
          <w:tcW w:w="5524" w:type="dxa"/>
          <w:tcBorders>
            <w:bottom w:val="double" w:sz="4" w:space="0" w:color="B38E5D"/>
          </w:tcBorders>
        </w:tcPr>
        <w:p w:rsidR="00D85246" w:rsidRPr="00E47005" w:rsidRDefault="00D85246" w:rsidP="00FD44B3">
          <w:pPr>
            <w:pStyle w:val="Encabezado"/>
            <w:jc w:val="right"/>
            <w:rPr>
              <w:rFonts w:cs="Arial"/>
              <w:b/>
              <w:color w:val="285C4D"/>
              <w:sz w:val="32"/>
            </w:rPr>
          </w:pPr>
          <w:r w:rsidRPr="000C3943">
            <w:rPr>
              <w:rFonts w:cs="Arial"/>
              <w:b/>
              <w:color w:val="285C4D"/>
              <w:sz w:val="28"/>
            </w:rPr>
            <w:t>PROTOCOLO SEGURIDAD SANITARI</w:t>
          </w:r>
          <w:r>
            <w:rPr>
              <w:rFonts w:cs="Arial"/>
              <w:b/>
              <w:color w:val="285C4D"/>
              <w:sz w:val="28"/>
            </w:rPr>
            <w:t>A</w:t>
          </w:r>
        </w:p>
      </w:tc>
    </w:tr>
    <w:tr w:rsidR="00D85246" w:rsidTr="000C3943">
      <w:trPr>
        <w:trHeight w:val="878"/>
      </w:trPr>
      <w:tc>
        <w:tcPr>
          <w:tcW w:w="3402" w:type="dxa"/>
          <w:vMerge/>
        </w:tcPr>
        <w:p w:rsidR="00D85246" w:rsidRDefault="00D85246">
          <w:pPr>
            <w:pStyle w:val="Encabezado"/>
          </w:pPr>
        </w:p>
      </w:tc>
      <w:tc>
        <w:tcPr>
          <w:tcW w:w="5524" w:type="dxa"/>
          <w:tcBorders>
            <w:top w:val="double" w:sz="4" w:space="0" w:color="B38E5D"/>
          </w:tcBorders>
        </w:tcPr>
        <w:p w:rsidR="00D85246" w:rsidRPr="003068BC" w:rsidRDefault="00F77D82" w:rsidP="006E3E7C">
          <w:pPr>
            <w:pStyle w:val="Encabezado"/>
            <w:ind w:left="23" w:hanging="23"/>
            <w:jc w:val="right"/>
            <w:rPr>
              <w:rFonts w:cs="Arial"/>
              <w:color w:val="404040" w:themeColor="text1" w:themeTint="BF"/>
              <w:sz w:val="24"/>
            </w:rPr>
          </w:pPr>
          <w:r>
            <w:rPr>
              <w:rFonts w:cs="Arial"/>
              <w:color w:val="404040" w:themeColor="text1" w:themeTint="BF"/>
              <w:sz w:val="24"/>
            </w:rPr>
            <w:t>Medianas</w:t>
          </w:r>
          <w:r w:rsidR="00D85246">
            <w:rPr>
              <w:rFonts w:cs="Arial"/>
              <w:color w:val="404040" w:themeColor="text1" w:themeTint="BF"/>
              <w:sz w:val="24"/>
            </w:rPr>
            <w:t xml:space="preserve"> Empresas</w:t>
          </w:r>
        </w:p>
        <w:p w:rsidR="00D85246" w:rsidRPr="00E21B4A" w:rsidRDefault="00D85246" w:rsidP="00E21B4A">
          <w:pPr>
            <w:pStyle w:val="Encabezado"/>
            <w:ind w:left="23" w:hanging="23"/>
            <w:jc w:val="right"/>
            <w:rPr>
              <w:rFonts w:ascii="Montserrat" w:hAnsi="Montserrat"/>
              <w:color w:val="404040" w:themeColor="text1" w:themeTint="BF"/>
            </w:rPr>
          </w:pPr>
        </w:p>
      </w:tc>
    </w:tr>
  </w:tbl>
  <w:p w:rsidR="00D85246" w:rsidRDefault="00D852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220"/>
    <w:multiLevelType w:val="hybridMultilevel"/>
    <w:tmpl w:val="7AD0EBB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EED542D"/>
    <w:multiLevelType w:val="hybridMultilevel"/>
    <w:tmpl w:val="1F7E828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842C23"/>
    <w:multiLevelType w:val="hybridMultilevel"/>
    <w:tmpl w:val="E856F2D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E525AC"/>
    <w:multiLevelType w:val="hybridMultilevel"/>
    <w:tmpl w:val="9606E2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2354BD"/>
    <w:multiLevelType w:val="hybridMultilevel"/>
    <w:tmpl w:val="4A4E257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17B3CC5"/>
    <w:multiLevelType w:val="hybridMultilevel"/>
    <w:tmpl w:val="7E16A88E"/>
    <w:lvl w:ilvl="0" w:tplc="F72E3188">
      <w:start w:val="1"/>
      <w:numFmt w:val="lowerLetter"/>
      <w:lvlText w:val="%1."/>
      <w:lvlJc w:val="left"/>
      <w:pPr>
        <w:ind w:left="1571" w:hanging="360"/>
      </w:pPr>
      <w:rPr>
        <w:rFonts w:ascii="Montserrat" w:hAnsi="Montserrat" w:hint="default"/>
        <w:sz w:val="22"/>
        <w:szCs w:val="22"/>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6" w15:restartNumberingAfterBreak="0">
    <w:nsid w:val="4D587CEF"/>
    <w:multiLevelType w:val="hybridMultilevel"/>
    <w:tmpl w:val="56685A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BF0B99"/>
    <w:multiLevelType w:val="hybridMultilevel"/>
    <w:tmpl w:val="528059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EA22F00"/>
    <w:multiLevelType w:val="multilevel"/>
    <w:tmpl w:val="D68EB91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5EDC6EE4"/>
    <w:multiLevelType w:val="hybridMultilevel"/>
    <w:tmpl w:val="FAD8D8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682D8B"/>
    <w:multiLevelType w:val="hybridMultilevel"/>
    <w:tmpl w:val="CE123E9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6516B68"/>
    <w:multiLevelType w:val="multilevel"/>
    <w:tmpl w:val="D68EB91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A653BE4"/>
    <w:multiLevelType w:val="hybridMultilevel"/>
    <w:tmpl w:val="AD02B2AE"/>
    <w:lvl w:ilvl="0" w:tplc="F72E3188">
      <w:start w:val="1"/>
      <w:numFmt w:val="lowerLetter"/>
      <w:lvlText w:val="%1."/>
      <w:lvlJc w:val="left"/>
      <w:pPr>
        <w:ind w:left="720" w:hanging="360"/>
      </w:pPr>
      <w:rPr>
        <w:rFonts w:ascii="Montserrat" w:hAnsi="Montserrat" w:hint="default"/>
        <w:sz w:val="22"/>
        <w:szCs w:val="2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B1D5A31"/>
    <w:multiLevelType w:val="hybridMultilevel"/>
    <w:tmpl w:val="820C9D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7B74716E"/>
    <w:multiLevelType w:val="multilevel"/>
    <w:tmpl w:val="6E46F1C2"/>
    <w:lvl w:ilvl="0">
      <w:start w:val="1"/>
      <w:numFmt w:val="decimal"/>
      <w:lvlText w:val="%1."/>
      <w:lvlJc w:val="left"/>
      <w:pPr>
        <w:ind w:left="360" w:hanging="360"/>
      </w:p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9"/>
  </w:num>
  <w:num w:numId="3">
    <w:abstractNumId w:val="0"/>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0"/>
  </w:num>
  <w:num w:numId="9">
    <w:abstractNumId w:val="4"/>
  </w:num>
  <w:num w:numId="10">
    <w:abstractNumId w:val="2"/>
  </w:num>
  <w:num w:numId="11">
    <w:abstractNumId w:val="11"/>
  </w:num>
  <w:num w:numId="12">
    <w:abstractNumId w:val="3"/>
  </w:num>
  <w:num w:numId="13">
    <w:abstractNumId w:val="7"/>
  </w:num>
  <w:num w:numId="14">
    <w:abstractNumId w:val="8"/>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083"/>
    <w:rsid w:val="0002168B"/>
    <w:rsid w:val="00026ABA"/>
    <w:rsid w:val="00077F46"/>
    <w:rsid w:val="000A35D0"/>
    <w:rsid w:val="000B41EC"/>
    <w:rsid w:val="000C02D9"/>
    <w:rsid w:val="000C3943"/>
    <w:rsid w:val="000F218A"/>
    <w:rsid w:val="00111AE9"/>
    <w:rsid w:val="00115187"/>
    <w:rsid w:val="0014414C"/>
    <w:rsid w:val="00172F25"/>
    <w:rsid w:val="00187387"/>
    <w:rsid w:val="00196B6A"/>
    <w:rsid w:val="001C040F"/>
    <w:rsid w:val="001D1937"/>
    <w:rsid w:val="001D5FE3"/>
    <w:rsid w:val="00214A8A"/>
    <w:rsid w:val="00225A8E"/>
    <w:rsid w:val="002A636B"/>
    <w:rsid w:val="002E0044"/>
    <w:rsid w:val="002E39C3"/>
    <w:rsid w:val="00335015"/>
    <w:rsid w:val="00337A8D"/>
    <w:rsid w:val="00345462"/>
    <w:rsid w:val="00380A84"/>
    <w:rsid w:val="003F7FDC"/>
    <w:rsid w:val="0043066C"/>
    <w:rsid w:val="00475854"/>
    <w:rsid w:val="00494E81"/>
    <w:rsid w:val="0052020F"/>
    <w:rsid w:val="0053336A"/>
    <w:rsid w:val="005772AD"/>
    <w:rsid w:val="005A5061"/>
    <w:rsid w:val="005B09C3"/>
    <w:rsid w:val="005E2E09"/>
    <w:rsid w:val="005F00CC"/>
    <w:rsid w:val="005F078B"/>
    <w:rsid w:val="00630EB4"/>
    <w:rsid w:val="00654547"/>
    <w:rsid w:val="0067305B"/>
    <w:rsid w:val="006749AC"/>
    <w:rsid w:val="006E3E7C"/>
    <w:rsid w:val="006E47AE"/>
    <w:rsid w:val="00702F0B"/>
    <w:rsid w:val="00754132"/>
    <w:rsid w:val="00785166"/>
    <w:rsid w:val="007E7D78"/>
    <w:rsid w:val="007F4F1B"/>
    <w:rsid w:val="008037E5"/>
    <w:rsid w:val="008108E7"/>
    <w:rsid w:val="008514A0"/>
    <w:rsid w:val="00853425"/>
    <w:rsid w:val="00862681"/>
    <w:rsid w:val="008679F3"/>
    <w:rsid w:val="008B6825"/>
    <w:rsid w:val="008B6E93"/>
    <w:rsid w:val="00950E14"/>
    <w:rsid w:val="009931FE"/>
    <w:rsid w:val="00993DC5"/>
    <w:rsid w:val="009C548F"/>
    <w:rsid w:val="009D11B1"/>
    <w:rsid w:val="009D4D67"/>
    <w:rsid w:val="009E4937"/>
    <w:rsid w:val="00A021F3"/>
    <w:rsid w:val="00A470BC"/>
    <w:rsid w:val="00B053F6"/>
    <w:rsid w:val="00B07269"/>
    <w:rsid w:val="00B340CD"/>
    <w:rsid w:val="00B76722"/>
    <w:rsid w:val="00BC6B9B"/>
    <w:rsid w:val="00C11AD2"/>
    <w:rsid w:val="00C1492C"/>
    <w:rsid w:val="00C24B10"/>
    <w:rsid w:val="00C51A70"/>
    <w:rsid w:val="00CB3049"/>
    <w:rsid w:val="00CE0197"/>
    <w:rsid w:val="00CF2716"/>
    <w:rsid w:val="00D7547D"/>
    <w:rsid w:val="00D85246"/>
    <w:rsid w:val="00DA6DF9"/>
    <w:rsid w:val="00DD49CB"/>
    <w:rsid w:val="00DE0771"/>
    <w:rsid w:val="00DF0766"/>
    <w:rsid w:val="00E21B4A"/>
    <w:rsid w:val="00E24905"/>
    <w:rsid w:val="00E25F44"/>
    <w:rsid w:val="00E47005"/>
    <w:rsid w:val="00E50534"/>
    <w:rsid w:val="00E8776E"/>
    <w:rsid w:val="00ED7E2A"/>
    <w:rsid w:val="00EF2A8C"/>
    <w:rsid w:val="00EF6083"/>
    <w:rsid w:val="00F364B1"/>
    <w:rsid w:val="00F77D82"/>
    <w:rsid w:val="00F8022B"/>
    <w:rsid w:val="00FA7FF3"/>
    <w:rsid w:val="00FB0725"/>
    <w:rsid w:val="00FD44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E3B3B5-B267-4688-A830-EEEAA7A9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197"/>
    <w:pPr>
      <w:spacing w:line="360" w:lineRule="auto"/>
      <w:jc w:val="both"/>
    </w:pPr>
    <w:rPr>
      <w:rFonts w:ascii="Arial" w:hAnsi="Arial"/>
    </w:rPr>
  </w:style>
  <w:style w:type="paragraph" w:styleId="Ttulo1">
    <w:name w:val="heading 1"/>
    <w:basedOn w:val="Normal"/>
    <w:next w:val="Normal"/>
    <w:link w:val="Ttulo1Car"/>
    <w:uiPriority w:val="9"/>
    <w:qFormat/>
    <w:rsid w:val="005F078B"/>
    <w:pPr>
      <w:keepNext/>
      <w:keepLines/>
      <w:spacing w:before="360" w:after="120"/>
      <w:outlineLvl w:val="0"/>
    </w:pPr>
    <w:rPr>
      <w:rFonts w:eastAsiaTheme="majorEastAsia" w:cstheme="majorBidi"/>
      <w:b/>
      <w:color w:val="B38E5D"/>
      <w:sz w:val="32"/>
      <w:szCs w:val="32"/>
    </w:rPr>
  </w:style>
  <w:style w:type="paragraph" w:styleId="Ttulo2">
    <w:name w:val="heading 2"/>
    <w:basedOn w:val="Normal"/>
    <w:next w:val="Normal"/>
    <w:link w:val="Ttulo2Car"/>
    <w:uiPriority w:val="9"/>
    <w:unhideWhenUsed/>
    <w:qFormat/>
    <w:rsid w:val="005F078B"/>
    <w:pPr>
      <w:keepNext/>
      <w:keepLines/>
      <w:spacing w:before="160" w:after="120" w:line="240" w:lineRule="auto"/>
      <w:outlineLvl w:val="1"/>
    </w:pPr>
    <w:rPr>
      <w:rFonts w:eastAsiaTheme="majorEastAsia" w:cstheme="majorBidi"/>
      <w:b/>
      <w:color w:val="285C4D"/>
      <w:sz w:val="26"/>
      <w:szCs w:val="26"/>
    </w:rPr>
  </w:style>
  <w:style w:type="paragraph" w:styleId="Ttulo3">
    <w:name w:val="heading 3"/>
    <w:basedOn w:val="Normal"/>
    <w:next w:val="Normal"/>
    <w:link w:val="Ttulo3Car"/>
    <w:uiPriority w:val="9"/>
    <w:unhideWhenUsed/>
    <w:qFormat/>
    <w:rsid w:val="005F078B"/>
    <w:pPr>
      <w:keepNext/>
      <w:keepLines/>
      <w:spacing w:before="160" w:after="120"/>
      <w:outlineLvl w:val="2"/>
    </w:pPr>
    <w:rPr>
      <w:rFonts w:eastAsiaTheme="majorEastAsia" w:cstheme="majorBidi"/>
      <w:b/>
      <w:color w:val="46A086"/>
      <w:sz w:val="24"/>
      <w:szCs w:val="24"/>
    </w:rPr>
  </w:style>
  <w:style w:type="paragraph" w:styleId="Ttulo4">
    <w:name w:val="heading 4"/>
    <w:basedOn w:val="Normal"/>
    <w:next w:val="Normal"/>
    <w:link w:val="Ttulo4Car"/>
    <w:uiPriority w:val="9"/>
    <w:unhideWhenUsed/>
    <w:qFormat/>
    <w:rsid w:val="005F078B"/>
    <w:pPr>
      <w:keepNext/>
      <w:keepLines/>
      <w:spacing w:before="160" w:after="120"/>
      <w:outlineLvl w:val="3"/>
    </w:pPr>
    <w:rPr>
      <w:rFonts w:eastAsiaTheme="majorEastAsia" w:cstheme="majorBidi"/>
      <w:b/>
      <w:i/>
      <w:iCs/>
      <w:color w:val="46A08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F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F1B"/>
  </w:style>
  <w:style w:type="paragraph" w:styleId="Piedepgina">
    <w:name w:val="footer"/>
    <w:basedOn w:val="Normal"/>
    <w:link w:val="PiedepginaCar"/>
    <w:uiPriority w:val="99"/>
    <w:unhideWhenUsed/>
    <w:rsid w:val="007F4F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F1B"/>
  </w:style>
  <w:style w:type="table" w:styleId="Tablaconcuadrcula">
    <w:name w:val="Table Grid"/>
    <w:basedOn w:val="Tablanormal"/>
    <w:uiPriority w:val="59"/>
    <w:rsid w:val="007F4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F078B"/>
    <w:rPr>
      <w:rFonts w:ascii="Arial" w:eastAsiaTheme="majorEastAsia" w:hAnsi="Arial" w:cstheme="majorBidi"/>
      <w:b/>
      <w:color w:val="B38E5D"/>
      <w:sz w:val="32"/>
      <w:szCs w:val="32"/>
    </w:rPr>
  </w:style>
  <w:style w:type="paragraph" w:styleId="TtuloTDC">
    <w:name w:val="TOC Heading"/>
    <w:basedOn w:val="Ttulo1"/>
    <w:next w:val="Normal"/>
    <w:uiPriority w:val="39"/>
    <w:unhideWhenUsed/>
    <w:qFormat/>
    <w:rsid w:val="00E47005"/>
    <w:pPr>
      <w:outlineLvl w:val="9"/>
    </w:pPr>
    <w:rPr>
      <w:lang w:eastAsia="es-MX"/>
    </w:rPr>
  </w:style>
  <w:style w:type="character" w:customStyle="1" w:styleId="Ttulo2Car">
    <w:name w:val="Título 2 Car"/>
    <w:basedOn w:val="Fuentedeprrafopredeter"/>
    <w:link w:val="Ttulo2"/>
    <w:uiPriority w:val="9"/>
    <w:rsid w:val="005F078B"/>
    <w:rPr>
      <w:rFonts w:ascii="Arial" w:eastAsiaTheme="majorEastAsia" w:hAnsi="Arial" w:cstheme="majorBidi"/>
      <w:b/>
      <w:color w:val="285C4D"/>
      <w:sz w:val="26"/>
      <w:szCs w:val="26"/>
    </w:rPr>
  </w:style>
  <w:style w:type="paragraph" w:styleId="Subttulo">
    <w:name w:val="Subtitle"/>
    <w:basedOn w:val="Normal"/>
    <w:next w:val="Normal"/>
    <w:link w:val="SubttuloCar"/>
    <w:uiPriority w:val="11"/>
    <w:qFormat/>
    <w:rsid w:val="00E47005"/>
    <w:pPr>
      <w:numPr>
        <w:ilvl w:val="1"/>
      </w:numPr>
    </w:pPr>
    <w:rPr>
      <w:rFonts w:eastAsiaTheme="minorEastAsia"/>
      <w:b/>
      <w:color w:val="B38E5D"/>
      <w:spacing w:val="15"/>
    </w:rPr>
  </w:style>
  <w:style w:type="character" w:customStyle="1" w:styleId="SubttuloCar">
    <w:name w:val="Subtítulo Car"/>
    <w:basedOn w:val="Fuentedeprrafopredeter"/>
    <w:link w:val="Subttulo"/>
    <w:uiPriority w:val="11"/>
    <w:rsid w:val="00E47005"/>
    <w:rPr>
      <w:rFonts w:ascii="Arial" w:eastAsiaTheme="minorEastAsia" w:hAnsi="Arial"/>
      <w:b/>
      <w:color w:val="B38E5D"/>
      <w:spacing w:val="15"/>
    </w:rPr>
  </w:style>
  <w:style w:type="paragraph" w:styleId="TDC1">
    <w:name w:val="toc 1"/>
    <w:basedOn w:val="Normal"/>
    <w:next w:val="Normal"/>
    <w:autoRedefine/>
    <w:uiPriority w:val="39"/>
    <w:unhideWhenUsed/>
    <w:rsid w:val="0014414C"/>
    <w:pPr>
      <w:tabs>
        <w:tab w:val="right" w:leader="dot" w:pos="8828"/>
      </w:tabs>
      <w:spacing w:after="100" w:line="276" w:lineRule="auto"/>
    </w:pPr>
    <w:rPr>
      <w:b/>
      <w:noProof/>
    </w:rPr>
  </w:style>
  <w:style w:type="paragraph" w:styleId="TDC2">
    <w:name w:val="toc 2"/>
    <w:basedOn w:val="Normal"/>
    <w:next w:val="Normal"/>
    <w:autoRedefine/>
    <w:uiPriority w:val="39"/>
    <w:unhideWhenUsed/>
    <w:rsid w:val="00115187"/>
    <w:pPr>
      <w:spacing w:after="100"/>
      <w:ind w:left="220"/>
    </w:pPr>
  </w:style>
  <w:style w:type="character" w:styleId="Hipervnculo">
    <w:name w:val="Hyperlink"/>
    <w:basedOn w:val="Fuentedeprrafopredeter"/>
    <w:uiPriority w:val="99"/>
    <w:unhideWhenUsed/>
    <w:rsid w:val="00115187"/>
    <w:rPr>
      <w:color w:val="0563C1" w:themeColor="hyperlink"/>
      <w:u w:val="single"/>
    </w:rPr>
  </w:style>
  <w:style w:type="paragraph" w:styleId="Prrafodelista">
    <w:name w:val="List Paragraph"/>
    <w:basedOn w:val="Normal"/>
    <w:uiPriority w:val="34"/>
    <w:qFormat/>
    <w:rsid w:val="00115187"/>
    <w:pPr>
      <w:ind w:left="720"/>
      <w:contextualSpacing/>
    </w:pPr>
  </w:style>
  <w:style w:type="character" w:customStyle="1" w:styleId="Ttulo3Car">
    <w:name w:val="Título 3 Car"/>
    <w:basedOn w:val="Fuentedeprrafopredeter"/>
    <w:link w:val="Ttulo3"/>
    <w:uiPriority w:val="9"/>
    <w:rsid w:val="005F078B"/>
    <w:rPr>
      <w:rFonts w:ascii="Arial" w:eastAsiaTheme="majorEastAsia" w:hAnsi="Arial" w:cstheme="majorBidi"/>
      <w:b/>
      <w:color w:val="46A086"/>
      <w:sz w:val="24"/>
      <w:szCs w:val="24"/>
    </w:rPr>
  </w:style>
  <w:style w:type="paragraph" w:styleId="TDC3">
    <w:name w:val="toc 3"/>
    <w:basedOn w:val="Normal"/>
    <w:next w:val="Normal"/>
    <w:autoRedefine/>
    <w:uiPriority w:val="39"/>
    <w:unhideWhenUsed/>
    <w:rsid w:val="0014414C"/>
    <w:pPr>
      <w:spacing w:after="100"/>
      <w:ind w:left="440"/>
    </w:pPr>
  </w:style>
  <w:style w:type="paragraph" w:styleId="Textodeglobo">
    <w:name w:val="Balloon Text"/>
    <w:basedOn w:val="Normal"/>
    <w:link w:val="TextodegloboCar"/>
    <w:uiPriority w:val="99"/>
    <w:semiHidden/>
    <w:unhideWhenUsed/>
    <w:rsid w:val="001873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387"/>
    <w:rPr>
      <w:rFonts w:ascii="Segoe UI" w:hAnsi="Segoe UI" w:cs="Segoe UI"/>
      <w:sz w:val="18"/>
      <w:szCs w:val="18"/>
    </w:rPr>
  </w:style>
  <w:style w:type="character" w:customStyle="1" w:styleId="Ttulo4Car">
    <w:name w:val="Título 4 Car"/>
    <w:basedOn w:val="Fuentedeprrafopredeter"/>
    <w:link w:val="Ttulo4"/>
    <w:uiPriority w:val="9"/>
    <w:rsid w:val="005F078B"/>
    <w:rPr>
      <w:rFonts w:ascii="Arial" w:eastAsiaTheme="majorEastAsia" w:hAnsi="Arial" w:cstheme="majorBidi"/>
      <w:b/>
      <w:i/>
      <w:iCs/>
      <w:color w:val="46A086"/>
    </w:rPr>
  </w:style>
  <w:style w:type="table" w:customStyle="1" w:styleId="TableNormal">
    <w:name w:val="Table Normal"/>
    <w:uiPriority w:val="2"/>
    <w:semiHidden/>
    <w:unhideWhenUsed/>
    <w:qFormat/>
    <w:rsid w:val="005F00C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0CC"/>
    <w:pPr>
      <w:widowControl w:val="0"/>
      <w:spacing w:after="0" w:line="240" w:lineRule="auto"/>
      <w:jc w:val="left"/>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54879">
      <w:bodyDiv w:val="1"/>
      <w:marLeft w:val="0"/>
      <w:marRight w:val="0"/>
      <w:marTop w:val="0"/>
      <w:marBottom w:val="0"/>
      <w:divBdr>
        <w:top w:val="none" w:sz="0" w:space="0" w:color="auto"/>
        <w:left w:val="none" w:sz="0" w:space="0" w:color="auto"/>
        <w:bottom w:val="none" w:sz="0" w:space="0" w:color="auto"/>
        <w:right w:val="none" w:sz="0" w:space="0" w:color="auto"/>
      </w:divBdr>
    </w:div>
    <w:div w:id="208496436">
      <w:bodyDiv w:val="1"/>
      <w:marLeft w:val="0"/>
      <w:marRight w:val="0"/>
      <w:marTop w:val="0"/>
      <w:marBottom w:val="0"/>
      <w:divBdr>
        <w:top w:val="none" w:sz="0" w:space="0" w:color="auto"/>
        <w:left w:val="none" w:sz="0" w:space="0" w:color="auto"/>
        <w:bottom w:val="none" w:sz="0" w:space="0" w:color="auto"/>
        <w:right w:val="none" w:sz="0" w:space="0" w:color="auto"/>
      </w:divBdr>
    </w:div>
    <w:div w:id="308093945">
      <w:bodyDiv w:val="1"/>
      <w:marLeft w:val="0"/>
      <w:marRight w:val="0"/>
      <w:marTop w:val="0"/>
      <w:marBottom w:val="0"/>
      <w:divBdr>
        <w:top w:val="none" w:sz="0" w:space="0" w:color="auto"/>
        <w:left w:val="none" w:sz="0" w:space="0" w:color="auto"/>
        <w:bottom w:val="none" w:sz="0" w:space="0" w:color="auto"/>
        <w:right w:val="none" w:sz="0" w:space="0" w:color="auto"/>
      </w:divBdr>
    </w:div>
    <w:div w:id="461461253">
      <w:bodyDiv w:val="1"/>
      <w:marLeft w:val="0"/>
      <w:marRight w:val="0"/>
      <w:marTop w:val="0"/>
      <w:marBottom w:val="0"/>
      <w:divBdr>
        <w:top w:val="none" w:sz="0" w:space="0" w:color="auto"/>
        <w:left w:val="none" w:sz="0" w:space="0" w:color="auto"/>
        <w:bottom w:val="none" w:sz="0" w:space="0" w:color="auto"/>
        <w:right w:val="none" w:sz="0" w:space="0" w:color="auto"/>
      </w:divBdr>
    </w:div>
    <w:div w:id="773743751">
      <w:bodyDiv w:val="1"/>
      <w:marLeft w:val="0"/>
      <w:marRight w:val="0"/>
      <w:marTop w:val="0"/>
      <w:marBottom w:val="0"/>
      <w:divBdr>
        <w:top w:val="none" w:sz="0" w:space="0" w:color="auto"/>
        <w:left w:val="none" w:sz="0" w:space="0" w:color="auto"/>
        <w:bottom w:val="none" w:sz="0" w:space="0" w:color="auto"/>
        <w:right w:val="none" w:sz="0" w:space="0" w:color="auto"/>
      </w:divBdr>
    </w:div>
    <w:div w:id="990909220">
      <w:bodyDiv w:val="1"/>
      <w:marLeft w:val="0"/>
      <w:marRight w:val="0"/>
      <w:marTop w:val="0"/>
      <w:marBottom w:val="0"/>
      <w:divBdr>
        <w:top w:val="none" w:sz="0" w:space="0" w:color="auto"/>
        <w:left w:val="none" w:sz="0" w:space="0" w:color="auto"/>
        <w:bottom w:val="none" w:sz="0" w:space="0" w:color="auto"/>
        <w:right w:val="none" w:sz="0" w:space="0" w:color="auto"/>
      </w:divBdr>
    </w:div>
    <w:div w:id="1311404933">
      <w:bodyDiv w:val="1"/>
      <w:marLeft w:val="0"/>
      <w:marRight w:val="0"/>
      <w:marTop w:val="0"/>
      <w:marBottom w:val="0"/>
      <w:divBdr>
        <w:top w:val="none" w:sz="0" w:space="0" w:color="auto"/>
        <w:left w:val="none" w:sz="0" w:space="0" w:color="auto"/>
        <w:bottom w:val="none" w:sz="0" w:space="0" w:color="auto"/>
        <w:right w:val="none" w:sz="0" w:space="0" w:color="auto"/>
      </w:divBdr>
    </w:div>
    <w:div w:id="1429034341">
      <w:bodyDiv w:val="1"/>
      <w:marLeft w:val="0"/>
      <w:marRight w:val="0"/>
      <w:marTop w:val="0"/>
      <w:marBottom w:val="0"/>
      <w:divBdr>
        <w:top w:val="none" w:sz="0" w:space="0" w:color="auto"/>
        <w:left w:val="none" w:sz="0" w:space="0" w:color="auto"/>
        <w:bottom w:val="none" w:sz="0" w:space="0" w:color="auto"/>
        <w:right w:val="none" w:sz="0" w:space="0" w:color="auto"/>
      </w:divBdr>
    </w:div>
    <w:div w:id="1668821741">
      <w:bodyDiv w:val="1"/>
      <w:marLeft w:val="0"/>
      <w:marRight w:val="0"/>
      <w:marTop w:val="0"/>
      <w:marBottom w:val="0"/>
      <w:divBdr>
        <w:top w:val="none" w:sz="0" w:space="0" w:color="auto"/>
        <w:left w:val="none" w:sz="0" w:space="0" w:color="auto"/>
        <w:bottom w:val="none" w:sz="0" w:space="0" w:color="auto"/>
        <w:right w:val="none" w:sz="0" w:space="0" w:color="auto"/>
      </w:divBdr>
    </w:div>
    <w:div w:id="1709916582">
      <w:bodyDiv w:val="1"/>
      <w:marLeft w:val="0"/>
      <w:marRight w:val="0"/>
      <w:marTop w:val="0"/>
      <w:marBottom w:val="0"/>
      <w:divBdr>
        <w:top w:val="none" w:sz="0" w:space="0" w:color="auto"/>
        <w:left w:val="none" w:sz="0" w:space="0" w:color="auto"/>
        <w:bottom w:val="none" w:sz="0" w:space="0" w:color="auto"/>
        <w:right w:val="none" w:sz="0" w:space="0" w:color="auto"/>
      </w:divBdr>
    </w:div>
    <w:div w:id="1794638972">
      <w:bodyDiv w:val="1"/>
      <w:marLeft w:val="0"/>
      <w:marRight w:val="0"/>
      <w:marTop w:val="0"/>
      <w:marBottom w:val="0"/>
      <w:divBdr>
        <w:top w:val="none" w:sz="0" w:space="0" w:color="auto"/>
        <w:left w:val="none" w:sz="0" w:space="0" w:color="auto"/>
        <w:bottom w:val="none" w:sz="0" w:space="0" w:color="auto"/>
        <w:right w:val="none" w:sz="0" w:space="0" w:color="auto"/>
      </w:divBdr>
    </w:div>
    <w:div w:id="1876235697">
      <w:bodyDiv w:val="1"/>
      <w:marLeft w:val="0"/>
      <w:marRight w:val="0"/>
      <w:marTop w:val="0"/>
      <w:marBottom w:val="0"/>
      <w:divBdr>
        <w:top w:val="none" w:sz="0" w:space="0" w:color="auto"/>
        <w:left w:val="none" w:sz="0" w:space="0" w:color="auto"/>
        <w:bottom w:val="none" w:sz="0" w:space="0" w:color="auto"/>
        <w:right w:val="none" w:sz="0" w:space="0" w:color="auto"/>
      </w:divBdr>
    </w:div>
    <w:div w:id="1923568336">
      <w:bodyDiv w:val="1"/>
      <w:marLeft w:val="0"/>
      <w:marRight w:val="0"/>
      <w:marTop w:val="0"/>
      <w:marBottom w:val="0"/>
      <w:divBdr>
        <w:top w:val="none" w:sz="0" w:space="0" w:color="auto"/>
        <w:left w:val="none" w:sz="0" w:space="0" w:color="auto"/>
        <w:bottom w:val="none" w:sz="0" w:space="0" w:color="auto"/>
        <w:right w:val="none" w:sz="0" w:space="0" w:color="auto"/>
      </w:divBdr>
    </w:div>
    <w:div w:id="210838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limss.imss.gob.m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A18D-A81A-B640-B055-D50F20B8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4741</Words>
  <Characters>26078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Rivera</dc:creator>
  <cp:keywords/>
  <dc:description/>
  <cp:lastModifiedBy>Microsoft Office User</cp:lastModifiedBy>
  <cp:revision>2</cp:revision>
  <cp:lastPrinted>2020-05-16T23:40:00Z</cp:lastPrinted>
  <dcterms:created xsi:type="dcterms:W3CDTF">2020-06-02T17:44:00Z</dcterms:created>
  <dcterms:modified xsi:type="dcterms:W3CDTF">2020-06-02T17:44:00Z</dcterms:modified>
</cp:coreProperties>
</file>